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FE1344"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FE1344">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FE1344"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0204D6"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FE1344"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26</w:t>
      </w:r>
      <w:r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942030" w:rsidRPr="00FE1344" w:rsidRDefault="00942030" w:rsidP="00942030">
      <w:pPr>
        <w:pStyle w:val="ListParagraph"/>
        <w:numPr>
          <w:ilvl w:val="0"/>
          <w:numId w:val="3"/>
        </w:numPr>
      </w:pPr>
      <w:r w:rsidRPr="00FE1344">
        <w:t>Students enter building,</w:t>
      </w:r>
    </w:p>
    <w:p w:rsidR="00942030" w:rsidRPr="00FE1344" w:rsidRDefault="00942030" w:rsidP="00942030">
      <w:pPr>
        <w:pStyle w:val="ListParagraph"/>
        <w:numPr>
          <w:ilvl w:val="0"/>
          <w:numId w:val="3"/>
        </w:numPr>
      </w:pPr>
      <w:r w:rsidRPr="00FE1344">
        <w:t xml:space="preserve"> materials in lockers</w:t>
      </w:r>
    </w:p>
    <w:p w:rsidR="00942030" w:rsidRPr="00FE1344" w:rsidRDefault="00942030" w:rsidP="00942030">
      <w:pPr>
        <w:pStyle w:val="ListParagraph"/>
        <w:numPr>
          <w:ilvl w:val="0"/>
          <w:numId w:val="3"/>
        </w:numPr>
      </w:pPr>
      <w:r w:rsidRPr="00FE1344">
        <w:t xml:space="preserve"> lunch count</w:t>
      </w:r>
    </w:p>
    <w:p w:rsidR="00942030" w:rsidRPr="00FE1344" w:rsidRDefault="00942030" w:rsidP="00942030">
      <w:pPr>
        <w:pStyle w:val="ListParagraph"/>
        <w:numPr>
          <w:ilvl w:val="0"/>
          <w:numId w:val="3"/>
        </w:numPr>
      </w:pPr>
      <w:r w:rsidRPr="00FE1344">
        <w:t>attendance</w:t>
      </w:r>
    </w:p>
    <w:p w:rsidR="00942030" w:rsidRPr="00FE1344" w:rsidRDefault="00942030" w:rsidP="00942030">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42030" w:rsidRPr="00FE1344" w:rsidRDefault="00942030" w:rsidP="00942030">
      <w:pPr>
        <w:spacing w:line="240" w:lineRule="auto"/>
      </w:pPr>
      <w:r w:rsidRPr="00FE1344">
        <w:rPr>
          <w:b/>
        </w:rPr>
        <w:t>Objective:</w:t>
      </w:r>
      <w:r w:rsidRPr="00FE1344">
        <w:t xml:space="preserve"> Students build editing and revision skills; review and increase understanding of the components of the written language. </w:t>
      </w:r>
    </w:p>
    <w:p w:rsidR="00942030" w:rsidRPr="00FE1344" w:rsidRDefault="00942030" w:rsidP="00942030">
      <w:pPr>
        <w:spacing w:line="240" w:lineRule="auto"/>
      </w:pPr>
      <w:r w:rsidRPr="00FE1344">
        <w:rPr>
          <w:b/>
        </w:rPr>
        <w:t>Material:</w:t>
      </w:r>
      <w:r w:rsidRPr="00FE1344">
        <w:t xml:space="preserve"> Student DOL booklets, Smart board slides. </w:t>
      </w:r>
    </w:p>
    <w:p w:rsidR="00942030" w:rsidRPr="00FE1344" w:rsidRDefault="00942030" w:rsidP="00942030">
      <w:pPr>
        <w:spacing w:line="240" w:lineRule="auto"/>
        <w:rPr>
          <w:b/>
        </w:rPr>
      </w:pPr>
      <w:r w:rsidRPr="00FE1344">
        <w:rPr>
          <w:b/>
        </w:rPr>
        <w:t>Procedure:</w:t>
      </w:r>
    </w:p>
    <w:p w:rsidR="00942030" w:rsidRPr="00FE1344" w:rsidRDefault="00942030" w:rsidP="00942030">
      <w:pPr>
        <w:pStyle w:val="ListParagraph"/>
        <w:numPr>
          <w:ilvl w:val="0"/>
          <w:numId w:val="9"/>
        </w:numPr>
        <w:spacing w:line="240" w:lineRule="auto"/>
      </w:pPr>
      <w:r w:rsidRPr="00FE1344">
        <w:t xml:space="preserve">Students complete that day’s DOL activities independently. </w:t>
      </w:r>
    </w:p>
    <w:p w:rsidR="00942030" w:rsidRPr="00FE1344" w:rsidRDefault="00942030" w:rsidP="00942030">
      <w:pPr>
        <w:pStyle w:val="ListParagraph"/>
        <w:numPr>
          <w:ilvl w:val="0"/>
          <w:numId w:val="9"/>
        </w:numPr>
        <w:spacing w:line="240" w:lineRule="auto"/>
      </w:pPr>
      <w:r w:rsidRPr="00FE1344">
        <w:t xml:space="preserve">Check and discuss as a whole class using smart board. </w:t>
      </w:r>
    </w:p>
    <w:p w:rsidR="00942030" w:rsidRPr="00FE1344" w:rsidRDefault="00942030" w:rsidP="00942030">
      <w:pPr>
        <w:spacing w:line="240" w:lineRule="auto"/>
      </w:pPr>
      <w:r w:rsidRPr="00FE1344">
        <w:rPr>
          <w:b/>
        </w:rPr>
        <w:t>Assessment:</w:t>
      </w:r>
      <w:r w:rsidRPr="00FE1344">
        <w:t xml:space="preserve"> Teacher observations and spot checking student booklets. </w:t>
      </w:r>
    </w:p>
    <w:p w:rsidR="00942030" w:rsidRPr="00FE1344" w:rsidRDefault="00942030" w:rsidP="00942030">
      <w:pPr>
        <w:spacing w:line="240" w:lineRule="auto"/>
      </w:pPr>
      <w:r w:rsidRPr="00FE1344">
        <w:rPr>
          <w:b/>
        </w:rPr>
        <w:t>Homework:</w:t>
      </w:r>
      <w:r w:rsidRPr="00FE1344">
        <w:t xml:space="preserve"> None</w:t>
      </w:r>
    </w:p>
    <w:p w:rsidR="00942030" w:rsidRPr="00F348DF"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8:30-9:00 </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p>
    <w:p w:rsidR="00F348DF" w:rsidRPr="003F07A4" w:rsidRDefault="00F348DF" w:rsidP="00F348DF">
      <w:pPr>
        <w:rPr>
          <w:b/>
        </w:rPr>
      </w:pPr>
      <w:r w:rsidRPr="003F07A4">
        <w:rPr>
          <w:b/>
        </w:rPr>
        <w:t>Day 1: Adverbs</w:t>
      </w:r>
    </w:p>
    <w:p w:rsidR="00F348DF" w:rsidRPr="003F07A4" w:rsidRDefault="00F348DF" w:rsidP="00F348DF">
      <w:r w:rsidRPr="003F07A4">
        <w:rPr>
          <w:b/>
        </w:rPr>
        <w:t xml:space="preserve">Objective: </w:t>
      </w:r>
      <w:r w:rsidRPr="003F07A4">
        <w:t xml:space="preserve"> For students to identify adverbs and the verbs they describe.  </w:t>
      </w:r>
    </w:p>
    <w:p w:rsidR="00F348DF" w:rsidRPr="003F07A4" w:rsidRDefault="00F348DF" w:rsidP="00F348DF">
      <w:r w:rsidRPr="003F07A4">
        <w:rPr>
          <w:b/>
        </w:rPr>
        <w:t xml:space="preserve">Materials: </w:t>
      </w:r>
      <w:r w:rsidRPr="003F07A4">
        <w:t>Houghton Mifflin English Textbook</w:t>
      </w:r>
    </w:p>
    <w:p w:rsidR="00F348DF" w:rsidRPr="003F07A4" w:rsidRDefault="00F348DF" w:rsidP="00F348DF">
      <w:pPr>
        <w:rPr>
          <w:b/>
        </w:rPr>
      </w:pPr>
      <w:r w:rsidRPr="003F07A4">
        <w:rPr>
          <w:b/>
        </w:rPr>
        <w:t>Activities:</w:t>
      </w:r>
    </w:p>
    <w:p w:rsidR="00F348DF" w:rsidRPr="003F07A4" w:rsidRDefault="00F348DF" w:rsidP="00F348DF">
      <w:r w:rsidRPr="003F07A4">
        <w:t xml:space="preserve">1. </w:t>
      </w:r>
      <w:r w:rsidRPr="003F07A4">
        <w:rPr>
          <w:b/>
        </w:rPr>
        <w:t xml:space="preserve">Anticipatory Set: </w:t>
      </w:r>
      <w:r w:rsidRPr="003F07A4">
        <w:t>place the verb in the middle of a web on the chalkboard.  Write as many words that describe how someone does that.  (</w:t>
      </w:r>
      <w:r w:rsidR="007B28BF" w:rsidRPr="003F07A4">
        <w:t>Walk</w:t>
      </w:r>
      <w:r w:rsidRPr="003F07A4">
        <w:t>, run, sleep, etc.)</w:t>
      </w:r>
    </w:p>
    <w:p w:rsidR="00F348DF" w:rsidRPr="003F07A4" w:rsidRDefault="00F348DF" w:rsidP="00F348DF">
      <w:r w:rsidRPr="003F07A4">
        <w:rPr>
          <w:b/>
        </w:rPr>
        <w:t>2.</w:t>
      </w:r>
      <w:r w:rsidRPr="003F07A4">
        <w:t xml:space="preserve"> Go over </w:t>
      </w:r>
      <w:r w:rsidR="007B28BF" w:rsidRPr="003F07A4">
        <w:t>pages 246</w:t>
      </w:r>
      <w:r w:rsidRPr="003F07A4">
        <w:t xml:space="preserve">-247 as a whole class. </w:t>
      </w:r>
    </w:p>
    <w:p w:rsidR="00F348DF" w:rsidRPr="003F07A4" w:rsidRDefault="00F348DF" w:rsidP="00F348DF">
      <w:r w:rsidRPr="003F07A4">
        <w:t>3. Complete page Worksheet page 1.</w:t>
      </w:r>
    </w:p>
    <w:p w:rsidR="00F348DF" w:rsidRPr="003F07A4" w:rsidRDefault="00F348DF" w:rsidP="00F348DF">
      <w:r w:rsidRPr="003F07A4">
        <w:rPr>
          <w:b/>
        </w:rPr>
        <w:t>Assessment:</w:t>
      </w:r>
      <w:r w:rsidRPr="003F07A4">
        <w:t xml:space="preserve"> Worksheet 1</w:t>
      </w:r>
    </w:p>
    <w:p w:rsidR="00F348DF" w:rsidRPr="003F07A4" w:rsidRDefault="00F348DF" w:rsidP="00F348DF">
      <w:r w:rsidRPr="003F07A4">
        <w:rPr>
          <w:b/>
        </w:rPr>
        <w:lastRenderedPageBreak/>
        <w:t xml:space="preserve">Homework: </w:t>
      </w:r>
      <w:r w:rsidRPr="003F07A4">
        <w:t>Worksheet 1</w:t>
      </w:r>
    </w:p>
    <w:p w:rsidR="00F348DF" w:rsidRPr="00F348DF" w:rsidRDefault="00F348DF"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942030" w:rsidRPr="00F348DF" w:rsidRDefault="00F348DF"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9:30-9:45 </w:t>
      </w:r>
      <w:r w:rsidR="00942030"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Spelling</w:t>
      </w:r>
    </w:p>
    <w:p w:rsidR="00FE1344" w:rsidRPr="00236103" w:rsidRDefault="00FE1344" w:rsidP="00FE1344">
      <w:r w:rsidRPr="00236103">
        <w:rPr>
          <w:b/>
        </w:rPr>
        <w:t>Objective:</w:t>
      </w:r>
      <w:r w:rsidRPr="00236103">
        <w:t xml:space="preserve">  Students will be able to increase their spelling skills by </w:t>
      </w:r>
      <w:r w:rsidR="007B28BF" w:rsidRPr="00236103">
        <w:t>identifying the</w:t>
      </w:r>
      <w:r w:rsidRPr="00236103">
        <w:t xml:space="preserve"> unstressed syllables in words.</w:t>
      </w:r>
    </w:p>
    <w:p w:rsidR="00FE1344" w:rsidRPr="00236103" w:rsidRDefault="00FE1344" w:rsidP="00FE1344">
      <w:r w:rsidRPr="00236103">
        <w:rPr>
          <w:b/>
        </w:rPr>
        <w:t>Materials</w:t>
      </w:r>
      <w:r w:rsidRPr="00236103">
        <w:t>: Houghton Mifflin Teacher’s Edition: Theme 5: One Land Many Trails</w:t>
      </w:r>
    </w:p>
    <w:p w:rsidR="00FE1344" w:rsidRPr="00236103" w:rsidRDefault="00FE1344" w:rsidP="00FE1344">
      <w:pPr>
        <w:rPr>
          <w:b/>
        </w:rPr>
      </w:pPr>
      <w:r w:rsidRPr="00236103">
        <w:rPr>
          <w:b/>
        </w:rPr>
        <w:t>Activities:</w:t>
      </w:r>
    </w:p>
    <w:p w:rsidR="00FE1344" w:rsidRPr="00236103" w:rsidRDefault="00FE1344" w:rsidP="00FE1344">
      <w:pPr>
        <w:numPr>
          <w:ilvl w:val="0"/>
          <w:numId w:val="34"/>
        </w:numPr>
        <w:spacing w:after="0" w:line="240" w:lineRule="auto"/>
      </w:pPr>
      <w:r w:rsidRPr="00236103">
        <w:t xml:space="preserve">Anticipatory Set: Use page 519E-519F in teacher’s manual to have students find the long vowel sound.  Have students write their own words and have it checked by the class. </w:t>
      </w:r>
    </w:p>
    <w:p w:rsidR="00FE1344" w:rsidRPr="00236103" w:rsidRDefault="00FE1344" w:rsidP="00FE1344">
      <w:pPr>
        <w:numPr>
          <w:ilvl w:val="0"/>
          <w:numId w:val="34"/>
        </w:numPr>
        <w:spacing w:after="0" w:line="240" w:lineRule="auto"/>
      </w:pPr>
      <w:r w:rsidRPr="00236103">
        <w:t xml:space="preserve">Have students write out their spelling words in their notebooks.  Have them checked by the teacher. </w:t>
      </w:r>
    </w:p>
    <w:p w:rsidR="00FE1344" w:rsidRPr="00236103" w:rsidRDefault="00FE1344" w:rsidP="00FE1344">
      <w:pPr>
        <w:numPr>
          <w:ilvl w:val="0"/>
          <w:numId w:val="34"/>
        </w:numPr>
        <w:spacing w:after="0" w:line="240" w:lineRule="auto"/>
      </w:pPr>
      <w:r w:rsidRPr="00236103">
        <w:t xml:space="preserve">Allow students to work on the spelling pages 129-131 in their workbook. </w:t>
      </w:r>
    </w:p>
    <w:p w:rsidR="00FE1344" w:rsidRPr="00236103" w:rsidRDefault="00FE1344" w:rsidP="00FE1344">
      <w:pPr>
        <w:numPr>
          <w:ilvl w:val="0"/>
          <w:numId w:val="34"/>
        </w:numPr>
        <w:spacing w:after="0" w:line="240" w:lineRule="auto"/>
      </w:pPr>
      <w:r w:rsidRPr="00236103">
        <w:t>Cut out their spelling list on put it in the take-home folder. (Page 277)</w:t>
      </w:r>
    </w:p>
    <w:p w:rsidR="00FE1344" w:rsidRPr="00236103" w:rsidRDefault="00FE1344" w:rsidP="00FE1344">
      <w:r w:rsidRPr="00236103">
        <w:rPr>
          <w:b/>
        </w:rPr>
        <w:t>Assessment:</w:t>
      </w:r>
      <w:r w:rsidRPr="00236103">
        <w:t xml:space="preserve"> Teacher observations and completion of independent work</w:t>
      </w:r>
    </w:p>
    <w:p w:rsidR="00FE1344" w:rsidRPr="00236103" w:rsidRDefault="00FE1344" w:rsidP="00FE1344">
      <w:r w:rsidRPr="00236103">
        <w:rPr>
          <w:b/>
        </w:rPr>
        <w:t>Assignment:</w:t>
      </w:r>
      <w:r w:rsidRPr="00236103">
        <w:t xml:space="preserve"> Complete workbook pages</w:t>
      </w: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942030" w:rsidRPr="00FE1344" w:rsidRDefault="00942030" w:rsidP="00942030">
      <w:pPr>
        <w:rPr>
          <w:b/>
        </w:rPr>
      </w:pPr>
      <w:r w:rsidRPr="00FE1344">
        <w:rPr>
          <w:b/>
        </w:rPr>
        <w:t>Journal Writing</w:t>
      </w:r>
    </w:p>
    <w:p w:rsidR="00942030" w:rsidRPr="00FE1344" w:rsidRDefault="00942030" w:rsidP="00942030">
      <w:r w:rsidRPr="00FE1344">
        <w:rPr>
          <w:b/>
        </w:rPr>
        <w:t>Objective:</w:t>
      </w:r>
      <w:r w:rsidRPr="00FE1344">
        <w:t xml:space="preserve"> Strengthen student’s voice in their writing.  </w:t>
      </w:r>
    </w:p>
    <w:p w:rsidR="00942030" w:rsidRPr="00FE1344" w:rsidRDefault="00942030" w:rsidP="00942030">
      <w:r w:rsidRPr="00FE1344">
        <w:rPr>
          <w:b/>
        </w:rPr>
        <w:t>Materials:</w:t>
      </w:r>
      <w:r w:rsidRPr="00FE1344">
        <w:t xml:space="preserve"> Journals</w:t>
      </w:r>
    </w:p>
    <w:p w:rsidR="00942030" w:rsidRPr="00FE1344" w:rsidRDefault="00942030" w:rsidP="00942030">
      <w:pPr>
        <w:rPr>
          <w:b/>
        </w:rPr>
      </w:pPr>
      <w:r w:rsidRPr="00FE1344">
        <w:rPr>
          <w:b/>
        </w:rPr>
        <w:t>Activities:</w:t>
      </w:r>
    </w:p>
    <w:p w:rsidR="00942030" w:rsidRPr="00FE1344" w:rsidRDefault="00942030" w:rsidP="00942030">
      <w:pPr>
        <w:pStyle w:val="ListParagraph"/>
        <w:numPr>
          <w:ilvl w:val="0"/>
          <w:numId w:val="8"/>
        </w:numPr>
      </w:pPr>
      <w:r w:rsidRPr="00FE1344">
        <w:t xml:space="preserve">Select entry </w:t>
      </w:r>
    </w:p>
    <w:p w:rsidR="00942030" w:rsidRPr="00FE1344" w:rsidRDefault="00942030" w:rsidP="00942030">
      <w:pPr>
        <w:pStyle w:val="ListParagraph"/>
        <w:numPr>
          <w:ilvl w:val="0"/>
          <w:numId w:val="8"/>
        </w:numPr>
      </w:pPr>
      <w:r w:rsidRPr="00FE1344">
        <w:t xml:space="preserve">Model basic outline for journal entry. </w:t>
      </w:r>
    </w:p>
    <w:p w:rsidR="00942030" w:rsidRPr="00FE1344" w:rsidRDefault="00942030" w:rsidP="00942030">
      <w:pPr>
        <w:pStyle w:val="ListParagraph"/>
        <w:numPr>
          <w:ilvl w:val="0"/>
          <w:numId w:val="8"/>
        </w:numPr>
      </w:pPr>
      <w:r w:rsidRPr="00FE1344">
        <w:t xml:space="preserve">Allow students independent writing time.  </w:t>
      </w:r>
    </w:p>
    <w:p w:rsidR="00942030" w:rsidRPr="00F348DF" w:rsidRDefault="00942030" w:rsidP="00942030">
      <w:r w:rsidRPr="00FE1344">
        <w:rPr>
          <w:b/>
        </w:rPr>
        <w:t>Assessment:</w:t>
      </w:r>
      <w:r w:rsidRPr="00FE1344">
        <w:t xml:space="preserve"> Teacher observations and complete </w:t>
      </w:r>
      <w:r w:rsidRPr="00F348DF">
        <w:t>journal entry.</w:t>
      </w:r>
    </w:p>
    <w:p w:rsidR="00942030" w:rsidRPr="00F348DF"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45-10:30 Assembly in Cafeteria</w:t>
      </w: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0-11:45 Reading</w:t>
      </w:r>
    </w:p>
    <w:p w:rsidR="00FE1344" w:rsidRPr="00677785" w:rsidRDefault="00FE1344" w:rsidP="00FE1344">
      <w:r w:rsidRPr="00677785">
        <w:rPr>
          <w:b/>
        </w:rPr>
        <w:t>Objective</w:t>
      </w:r>
      <w:r w:rsidRPr="00677785">
        <w:t xml:space="preserve">:  Students will be able to show the ability to questions different parts of a story.  Students will also be able to use the comprehension skill of a KWL chart to help develop good questions and to find the answers to those questions. </w:t>
      </w:r>
    </w:p>
    <w:p w:rsidR="00FE1344" w:rsidRPr="00AC1060" w:rsidRDefault="00FE1344" w:rsidP="00FE1344">
      <w:r w:rsidRPr="00AC1060">
        <w:rPr>
          <w:b/>
        </w:rPr>
        <w:t>Materials</w:t>
      </w:r>
      <w:r w:rsidRPr="00AC1060">
        <w:t>: Houghton Mifflin Teacher’s Edition: Theme 5: One Land Many Trails</w:t>
      </w:r>
    </w:p>
    <w:p w:rsidR="00FE1344" w:rsidRPr="00B31255" w:rsidRDefault="00FE1344" w:rsidP="00FE1344">
      <w:pPr>
        <w:rPr>
          <w:b/>
        </w:rPr>
      </w:pPr>
      <w:r w:rsidRPr="00B31255">
        <w:rPr>
          <w:b/>
        </w:rPr>
        <w:t>Activities:</w:t>
      </w:r>
    </w:p>
    <w:p w:rsidR="00FE1344" w:rsidRPr="00B31255" w:rsidRDefault="00FE1344" w:rsidP="00FE1344">
      <w:pPr>
        <w:numPr>
          <w:ilvl w:val="0"/>
          <w:numId w:val="35"/>
        </w:numPr>
        <w:spacing w:after="0" w:line="240" w:lineRule="auto"/>
      </w:pPr>
      <w:r w:rsidRPr="00B31255">
        <w:rPr>
          <w:b/>
        </w:rPr>
        <w:t>Anticipatory Set</w:t>
      </w:r>
      <w:r w:rsidRPr="00B31255">
        <w:t xml:space="preserve">: Make a KWL chart about what students know about pioneer life.  </w:t>
      </w:r>
      <w:r>
        <w:t>(Workbook page 124)</w:t>
      </w:r>
    </w:p>
    <w:p w:rsidR="00FE1344" w:rsidRPr="00B31255" w:rsidRDefault="00FE1344" w:rsidP="00FE1344">
      <w:pPr>
        <w:numPr>
          <w:ilvl w:val="0"/>
          <w:numId w:val="35"/>
        </w:numPr>
        <w:spacing w:after="0" w:line="240" w:lineRule="auto"/>
      </w:pPr>
      <w:r w:rsidRPr="00B31255">
        <w:t xml:space="preserve">Read the “Teacher Read aloud” to students found from pages 495SS-495TT, </w:t>
      </w:r>
      <w:r w:rsidRPr="00B31255">
        <w:rPr>
          <w:u w:val="single"/>
        </w:rPr>
        <w:t>The Gold Rush</w:t>
      </w:r>
      <w:r w:rsidRPr="00B31255">
        <w:t xml:space="preserve">.  Have students ask the class questions and teachers will also use the guiding comprehension questions. </w:t>
      </w:r>
    </w:p>
    <w:p w:rsidR="00FE1344" w:rsidRPr="00B31255" w:rsidRDefault="00FE1344" w:rsidP="00FE1344">
      <w:pPr>
        <w:numPr>
          <w:ilvl w:val="0"/>
          <w:numId w:val="35"/>
        </w:numPr>
        <w:spacing w:after="0" w:line="240" w:lineRule="auto"/>
      </w:pPr>
      <w:r w:rsidRPr="00B31255">
        <w:t>Build student vocabulary by studying pages 496-497 with students. (Optional: Complete Wordbook page 123)</w:t>
      </w:r>
    </w:p>
    <w:p w:rsidR="00FE1344" w:rsidRPr="00B31255" w:rsidRDefault="00FE1344" w:rsidP="00FE1344">
      <w:pPr>
        <w:numPr>
          <w:ilvl w:val="0"/>
          <w:numId w:val="35"/>
        </w:numPr>
        <w:spacing w:after="0" w:line="240" w:lineRule="auto"/>
      </w:pPr>
      <w:r w:rsidRPr="00B31255">
        <w:t xml:space="preserve">Listen to the story on CD.  Story is found on pages 498-513. </w:t>
      </w:r>
    </w:p>
    <w:p w:rsidR="00FE1344" w:rsidRPr="00B31255" w:rsidRDefault="00FE1344" w:rsidP="00FE1344">
      <w:pPr>
        <w:numPr>
          <w:ilvl w:val="0"/>
          <w:numId w:val="35"/>
        </w:numPr>
        <w:spacing w:after="0" w:line="240" w:lineRule="auto"/>
      </w:pPr>
      <w:r w:rsidRPr="00B31255">
        <w:t xml:space="preserve"> Discuss questions on page 515 as a whole class. </w:t>
      </w:r>
    </w:p>
    <w:p w:rsidR="00FE1344" w:rsidRPr="00B31255" w:rsidRDefault="00FE1344" w:rsidP="00FE1344">
      <w:pPr>
        <w:numPr>
          <w:ilvl w:val="0"/>
          <w:numId w:val="35"/>
        </w:numPr>
        <w:spacing w:after="0" w:line="240" w:lineRule="auto"/>
      </w:pPr>
      <w:r w:rsidRPr="00B31255">
        <w:t xml:space="preserve">Students will begin completed pages 124: Graphic Organizer: KWL chart and page 125: Comprehension Check. </w:t>
      </w:r>
    </w:p>
    <w:p w:rsidR="00FE1344" w:rsidRPr="00B31255" w:rsidRDefault="00FE1344" w:rsidP="00FE1344">
      <w:r w:rsidRPr="00B31255">
        <w:rPr>
          <w:b/>
        </w:rPr>
        <w:t>Assessment:</w:t>
      </w:r>
      <w:r w:rsidRPr="00B31255">
        <w:t xml:space="preserve"> Teacher observations and completion of independent work</w:t>
      </w:r>
    </w:p>
    <w:p w:rsidR="00FE1344" w:rsidRPr="00B31255" w:rsidRDefault="00FE1344" w:rsidP="00FE1344">
      <w:r w:rsidRPr="00B31255">
        <w:rPr>
          <w:b/>
        </w:rPr>
        <w:t>Assignment</w:t>
      </w:r>
      <w:r w:rsidRPr="00B31255">
        <w:t>: Complete workbook pages</w:t>
      </w: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11:50-12:30 Lunch and Recess</w:t>
      </w:r>
    </w:p>
    <w:p w:rsidR="00EC7984" w:rsidRPr="005A51F5"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 Math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Objective:</w:t>
      </w:r>
      <w:r w:rsidRPr="005A51F5">
        <w:rPr>
          <w:rFonts w:ascii="Times New Roman" w:eastAsia="Times New Roman" w:hAnsi="Times New Roman" w:cs="Times New Roman"/>
          <w:b/>
          <w:color w:val="000000"/>
          <w:sz w:val="24"/>
          <w:szCs w:val="24"/>
        </w:rPr>
        <w:t xml:space="preserve"> </w:t>
      </w:r>
      <w:r w:rsidRPr="005A51F5">
        <w:rPr>
          <w:rFonts w:ascii="Times New Roman" w:eastAsia="Times New Roman" w:hAnsi="Times New Roman" w:cs="Times New Roman"/>
          <w:color w:val="000000"/>
          <w:sz w:val="24"/>
          <w:szCs w:val="24"/>
        </w:rPr>
        <w:t xml:space="preserve">For students to understand the probability of independent events.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Resources:</w:t>
      </w:r>
      <w:r w:rsidRPr="005A51F5">
        <w:rPr>
          <w:rFonts w:ascii="Times New Roman" w:eastAsia="Times New Roman" w:hAnsi="Times New Roman" w:cs="Times New Roman"/>
          <w:bCs/>
          <w:color w:val="000000"/>
          <w:sz w:val="24"/>
          <w:szCs w:val="24"/>
        </w:rPr>
        <w:t xml:space="preserve"> Glencoe Mathematics Teacher’s Manual. </w:t>
      </w:r>
      <w:r w:rsidRPr="005A51F5">
        <w:rPr>
          <w:rFonts w:ascii="Times New Roman" w:eastAsia="Times New Roman" w:hAnsi="Times New Roman" w:cs="Times New Roman"/>
          <w:color w:val="000000"/>
          <w:sz w:val="24"/>
          <w:szCs w:val="24"/>
        </w:rPr>
        <w:t xml:space="preserve">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5A51F5">
        <w:rPr>
          <w:rFonts w:ascii="Times New Roman" w:eastAsia="Times New Roman" w:hAnsi="Times New Roman" w:cs="Times New Roman"/>
          <w:b/>
          <w:bCs/>
          <w:color w:val="000000"/>
          <w:sz w:val="24"/>
          <w:szCs w:val="24"/>
        </w:rPr>
        <w:t>Activities:</w:t>
      </w:r>
    </w:p>
    <w:p w:rsidR="005A51F5" w:rsidRPr="005A51F5" w:rsidRDefault="005A51F5" w:rsidP="005A51F5">
      <w:pPr>
        <w:numPr>
          <w:ilvl w:val="0"/>
          <w:numId w:val="39"/>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color w:val="000000"/>
          <w:sz w:val="24"/>
          <w:szCs w:val="24"/>
        </w:rPr>
        <w:t>Anticipatory Set:</w:t>
      </w:r>
      <w:r w:rsidRPr="005A51F5">
        <w:rPr>
          <w:rFonts w:ascii="Times New Roman" w:eastAsia="Times New Roman" w:hAnsi="Times New Roman" w:cs="Times New Roman"/>
          <w:color w:val="000000"/>
          <w:sz w:val="24"/>
          <w:szCs w:val="24"/>
        </w:rPr>
        <w:t xml:space="preserve"> Problem of the Day 11.5</w:t>
      </w:r>
    </w:p>
    <w:p w:rsidR="005A51F5" w:rsidRPr="005A51F5" w:rsidRDefault="005A51F5" w:rsidP="005A51F5">
      <w:pPr>
        <w:numPr>
          <w:ilvl w:val="0"/>
          <w:numId w:val="39"/>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Go over yesterday’s test</w:t>
      </w:r>
    </w:p>
    <w:p w:rsidR="005A51F5" w:rsidRPr="005A51F5" w:rsidRDefault="005A51F5" w:rsidP="005A51F5">
      <w:pPr>
        <w:numPr>
          <w:ilvl w:val="0"/>
          <w:numId w:val="39"/>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Use the interactive chalkboard to guide lesson 11.5</w:t>
      </w:r>
    </w:p>
    <w:p w:rsidR="005A51F5" w:rsidRPr="005A51F5" w:rsidRDefault="005A51F5" w:rsidP="005A51F5">
      <w:pPr>
        <w:numPr>
          <w:ilvl w:val="0"/>
          <w:numId w:val="39"/>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Allow students work time on Homework, 11.5 Worksheet</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lastRenderedPageBreak/>
        <w:t>Assignment:</w:t>
      </w:r>
      <w:r w:rsidRPr="005A51F5">
        <w:rPr>
          <w:rFonts w:ascii="Times New Roman" w:eastAsia="Times New Roman" w:hAnsi="Times New Roman" w:cs="Times New Roman"/>
          <w:bCs/>
          <w:color w:val="000000"/>
          <w:sz w:val="24"/>
          <w:szCs w:val="24"/>
        </w:rPr>
        <w:t xml:space="preserve">  Worksheet 11.5</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Assessment:</w:t>
      </w:r>
      <w:r w:rsidRPr="005A51F5">
        <w:rPr>
          <w:rFonts w:ascii="Times New Roman" w:eastAsia="Times New Roman" w:hAnsi="Times New Roman" w:cs="Times New Roman"/>
          <w:bCs/>
          <w:color w:val="000000"/>
          <w:sz w:val="24"/>
          <w:szCs w:val="24"/>
        </w:rPr>
        <w:t xml:space="preserve"> </w:t>
      </w:r>
      <w:r w:rsidRPr="005A51F5">
        <w:rPr>
          <w:rFonts w:ascii="Times New Roman" w:eastAsia="Times New Roman" w:hAnsi="Times New Roman" w:cs="Times New Roman"/>
          <w:color w:val="000000"/>
          <w:sz w:val="24"/>
          <w:szCs w:val="24"/>
        </w:rPr>
        <w:t xml:space="preserve">Teacher observations and complete homework. </w:t>
      </w:r>
    </w:p>
    <w:p w:rsidR="005A51F5" w:rsidRDefault="005A51F5"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C7984" w:rsidRPr="00F348DF" w:rsidRDefault="00EC7984"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EC7984" w:rsidRPr="00F348DF" w:rsidRDefault="00EC7984" w:rsidP="00EC7984">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Objective:  </w:t>
      </w:r>
      <w:r w:rsidR="00F348DF" w:rsidRPr="00F348DF">
        <w:rPr>
          <w:rFonts w:ascii="Times New Roman" w:eastAsia="Times New Roman" w:hAnsi="Times New Roman" w:cs="Times New Roman"/>
          <w:sz w:val="24"/>
          <w:szCs w:val="24"/>
        </w:rPr>
        <w:t xml:space="preserve">Students will begin to develop an understanding of the scientific process. </w:t>
      </w:r>
    </w:p>
    <w:p w:rsidR="00EC7984" w:rsidRPr="00F348DF" w:rsidRDefault="00EC7984" w:rsidP="00EC7984">
      <w:pPr>
        <w:spacing w:after="0" w:line="240" w:lineRule="auto"/>
        <w:ind w:left="720" w:hanging="720"/>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 xml:space="preserve">Resources: </w:t>
      </w:r>
    </w:p>
    <w:p w:rsidR="00EC7984" w:rsidRPr="00F348DF" w:rsidRDefault="00F348DF" w:rsidP="008E5DEC">
      <w:pPr>
        <w:pStyle w:val="ListParagraph"/>
        <w:numPr>
          <w:ilvl w:val="0"/>
          <w:numId w:val="14"/>
        </w:numPr>
        <w:spacing w:after="0" w:line="240" w:lineRule="auto"/>
        <w:rPr>
          <w:rFonts w:ascii="Times New Roman" w:eastAsia="Times New Roman" w:hAnsi="Times New Roman" w:cs="Times New Roman"/>
          <w:sz w:val="24"/>
          <w:szCs w:val="24"/>
          <w:u w:val="single"/>
        </w:rPr>
      </w:pPr>
      <w:r w:rsidRPr="00F348DF">
        <w:rPr>
          <w:rFonts w:ascii="Times New Roman" w:eastAsia="Times New Roman" w:hAnsi="Times New Roman" w:cs="Times New Roman"/>
          <w:sz w:val="24"/>
          <w:szCs w:val="24"/>
          <w:u w:val="single"/>
        </w:rPr>
        <w:t>Science Fair packet</w:t>
      </w:r>
    </w:p>
    <w:p w:rsidR="00F348DF" w:rsidRPr="00F348DF" w:rsidRDefault="00F348DF" w:rsidP="008E5DEC">
      <w:pPr>
        <w:pStyle w:val="ListParagraph"/>
        <w:numPr>
          <w:ilvl w:val="0"/>
          <w:numId w:val="14"/>
        </w:numPr>
        <w:spacing w:after="0" w:line="240" w:lineRule="auto"/>
        <w:rPr>
          <w:rFonts w:ascii="Times New Roman" w:eastAsia="Times New Roman" w:hAnsi="Times New Roman" w:cs="Times New Roman"/>
          <w:sz w:val="24"/>
          <w:szCs w:val="24"/>
          <w:u w:val="single"/>
        </w:rPr>
      </w:pPr>
      <w:r w:rsidRPr="00F348DF">
        <w:rPr>
          <w:rFonts w:ascii="Times New Roman" w:eastAsia="Times New Roman" w:hAnsi="Times New Roman" w:cs="Times New Roman"/>
          <w:sz w:val="24"/>
          <w:szCs w:val="24"/>
          <w:u w:val="single"/>
        </w:rPr>
        <w:t xml:space="preserve">Scientific process packets. </w:t>
      </w:r>
    </w:p>
    <w:p w:rsidR="00EC7984" w:rsidRPr="00F348DF" w:rsidRDefault="00EC7984" w:rsidP="00EC7984">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Activities:</w:t>
      </w:r>
    </w:p>
    <w:p w:rsidR="00EC7984" w:rsidRPr="00F348DF" w:rsidRDefault="00F348DF" w:rsidP="008E5DEC">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Introduce the science fair to students. </w:t>
      </w:r>
    </w:p>
    <w:p w:rsidR="00F348DF" w:rsidRPr="00F348DF" w:rsidRDefault="00F348DF" w:rsidP="008E5DEC">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Read and discuss the scientific process with students. </w:t>
      </w:r>
    </w:p>
    <w:p w:rsidR="00F348DF" w:rsidRPr="00F348DF" w:rsidRDefault="00F348DF" w:rsidP="008E5DEC">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Brainstorm possible experiments. </w:t>
      </w:r>
    </w:p>
    <w:p w:rsidR="00EC7984" w:rsidRPr="00F348DF" w:rsidRDefault="00EC7984" w:rsidP="00EC7984">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Assignment:</w:t>
      </w:r>
      <w:r w:rsidR="00F348DF" w:rsidRPr="00F348DF">
        <w:rPr>
          <w:rFonts w:ascii="Times New Roman" w:eastAsia="Times New Roman" w:hAnsi="Times New Roman" w:cs="Times New Roman"/>
          <w:sz w:val="24"/>
          <w:szCs w:val="24"/>
        </w:rPr>
        <w:t xml:space="preserve">  Think of an experiment. </w:t>
      </w:r>
    </w:p>
    <w:p w:rsidR="00EC7984" w:rsidRPr="00F348DF" w:rsidRDefault="00EC7984" w:rsidP="00EC7984">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Assessment:</w:t>
      </w:r>
      <w:r w:rsidRPr="00F348DF">
        <w:rPr>
          <w:rFonts w:ascii="Times New Roman" w:eastAsia="Times New Roman" w:hAnsi="Times New Roman" w:cs="Times New Roman"/>
          <w:sz w:val="24"/>
          <w:szCs w:val="24"/>
        </w:rPr>
        <w:t xml:space="preserve">  Informal assessment </w:t>
      </w:r>
    </w:p>
    <w:p w:rsidR="00EC7984" w:rsidRPr="00F348DF" w:rsidRDefault="00EC7984" w:rsidP="0094203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42030" w:rsidRPr="00FE134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w:t>
      </w:r>
      <w:r w:rsidR="007B28BF"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LESSONS</w:t>
      </w: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942030" w:rsidRPr="00FE1344" w:rsidRDefault="00942030" w:rsidP="00942030">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E134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E1344">
        <w:t xml:space="preserve">Classroom Jobs, Assignment Notebooks, Room Clean-up, end of the day messages. </w:t>
      </w:r>
    </w:p>
    <w:p w:rsidR="00641FAD" w:rsidRPr="00FE1344" w:rsidRDefault="00641FAD">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FE1344"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0204D6"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FE1344"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27</w:t>
      </w:r>
      <w:r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E134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FE1344"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FE1344" w:rsidRDefault="00462C45" w:rsidP="00DD4E6F">
      <w:pPr>
        <w:pStyle w:val="ListParagraph"/>
        <w:numPr>
          <w:ilvl w:val="0"/>
          <w:numId w:val="3"/>
        </w:numPr>
      </w:pPr>
      <w:r w:rsidRPr="00FE1344">
        <w:t>Students enter building,</w:t>
      </w:r>
    </w:p>
    <w:p w:rsidR="00A64E2C" w:rsidRPr="00FE1344" w:rsidRDefault="00462C45" w:rsidP="00DD4E6F">
      <w:pPr>
        <w:pStyle w:val="ListParagraph"/>
        <w:numPr>
          <w:ilvl w:val="0"/>
          <w:numId w:val="3"/>
        </w:numPr>
      </w:pPr>
      <w:r w:rsidRPr="00FE1344">
        <w:t xml:space="preserve"> materials in lockers</w:t>
      </w:r>
    </w:p>
    <w:p w:rsidR="00A64E2C" w:rsidRPr="00FE1344" w:rsidRDefault="00462C45" w:rsidP="00DD4E6F">
      <w:pPr>
        <w:pStyle w:val="ListParagraph"/>
        <w:numPr>
          <w:ilvl w:val="0"/>
          <w:numId w:val="3"/>
        </w:numPr>
      </w:pPr>
      <w:r w:rsidRPr="00FE1344">
        <w:t xml:space="preserve"> lunch count</w:t>
      </w:r>
    </w:p>
    <w:p w:rsidR="00462C45" w:rsidRPr="00FE1344" w:rsidRDefault="00F14789" w:rsidP="00DD4E6F">
      <w:pPr>
        <w:pStyle w:val="ListParagraph"/>
        <w:numPr>
          <w:ilvl w:val="0"/>
          <w:numId w:val="3"/>
        </w:numPr>
      </w:pPr>
      <w:r w:rsidRPr="00FE1344">
        <w:t>attendance</w:t>
      </w:r>
    </w:p>
    <w:p w:rsidR="00462C45" w:rsidRPr="00FE1344"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FE1344" w:rsidRDefault="00462C45" w:rsidP="00F14789">
      <w:pPr>
        <w:spacing w:line="240" w:lineRule="auto"/>
      </w:pPr>
      <w:r w:rsidRPr="00FE1344">
        <w:rPr>
          <w:b/>
        </w:rPr>
        <w:t>Objective:</w:t>
      </w:r>
      <w:r w:rsidRPr="00FE1344">
        <w:t xml:space="preserve"> Students build </w:t>
      </w:r>
      <w:r w:rsidR="003704F6" w:rsidRPr="00FE1344">
        <w:t>editing and revision skills;</w:t>
      </w:r>
      <w:r w:rsidR="00920B96" w:rsidRPr="00FE1344">
        <w:t xml:space="preserve"> </w:t>
      </w:r>
      <w:r w:rsidR="003704F6" w:rsidRPr="00FE1344">
        <w:t>review and</w:t>
      </w:r>
      <w:r w:rsidR="00920B96" w:rsidRPr="00FE1344">
        <w:t xml:space="preserve"> increase understanding of the components of the written language. </w:t>
      </w:r>
    </w:p>
    <w:p w:rsidR="00920B96" w:rsidRPr="00FE1344" w:rsidRDefault="00920B96" w:rsidP="00F14789">
      <w:pPr>
        <w:spacing w:line="240" w:lineRule="auto"/>
      </w:pPr>
      <w:r w:rsidRPr="00FE1344">
        <w:rPr>
          <w:b/>
        </w:rPr>
        <w:t>Material:</w:t>
      </w:r>
      <w:r w:rsidRPr="00FE1344">
        <w:t xml:space="preserve"> Student DOL booklets, Smart</w:t>
      </w:r>
      <w:r w:rsidR="003704F6" w:rsidRPr="00FE1344">
        <w:t xml:space="preserve"> </w:t>
      </w:r>
      <w:r w:rsidRPr="00FE1344">
        <w:t xml:space="preserve">board slides. </w:t>
      </w:r>
    </w:p>
    <w:p w:rsidR="00920B96" w:rsidRPr="00FE1344" w:rsidRDefault="00920B96" w:rsidP="00F14789">
      <w:pPr>
        <w:spacing w:line="240" w:lineRule="auto"/>
        <w:rPr>
          <w:b/>
        </w:rPr>
      </w:pPr>
      <w:r w:rsidRPr="00FE1344">
        <w:rPr>
          <w:b/>
        </w:rPr>
        <w:t>Procedure:</w:t>
      </w:r>
    </w:p>
    <w:p w:rsidR="00920B96" w:rsidRPr="00FE1344" w:rsidRDefault="00920B96" w:rsidP="00DD4E6F">
      <w:pPr>
        <w:pStyle w:val="ListParagraph"/>
        <w:numPr>
          <w:ilvl w:val="0"/>
          <w:numId w:val="9"/>
        </w:numPr>
        <w:spacing w:line="240" w:lineRule="auto"/>
      </w:pPr>
      <w:r w:rsidRPr="00FE1344">
        <w:t xml:space="preserve">Students complete that day’s DOL activities independently. </w:t>
      </w:r>
    </w:p>
    <w:p w:rsidR="00920B96" w:rsidRPr="00FE1344" w:rsidRDefault="00920B96" w:rsidP="00DD4E6F">
      <w:pPr>
        <w:pStyle w:val="ListParagraph"/>
        <w:numPr>
          <w:ilvl w:val="0"/>
          <w:numId w:val="9"/>
        </w:numPr>
        <w:spacing w:line="240" w:lineRule="auto"/>
      </w:pPr>
      <w:r w:rsidRPr="00FE1344">
        <w:t xml:space="preserve">Check and discuss as a whole class using smart board. </w:t>
      </w:r>
    </w:p>
    <w:p w:rsidR="00920B96" w:rsidRPr="00FE1344" w:rsidRDefault="00920B96" w:rsidP="00F14789">
      <w:pPr>
        <w:spacing w:line="240" w:lineRule="auto"/>
      </w:pPr>
      <w:r w:rsidRPr="00FE1344">
        <w:rPr>
          <w:b/>
        </w:rPr>
        <w:t>Assessment:</w:t>
      </w:r>
      <w:r w:rsidRPr="00FE1344">
        <w:t xml:space="preserve"> Teacher observations and spot checking student booklets. </w:t>
      </w:r>
    </w:p>
    <w:p w:rsidR="00920B96" w:rsidRPr="00FE1344" w:rsidRDefault="00920B96" w:rsidP="00F14789">
      <w:pPr>
        <w:spacing w:line="240" w:lineRule="auto"/>
      </w:pPr>
      <w:r w:rsidRPr="00FE1344">
        <w:rPr>
          <w:b/>
        </w:rPr>
        <w:t>Homework:</w:t>
      </w:r>
      <w:r w:rsidRPr="00FE1344">
        <w:t xml:space="preserve"> None</w:t>
      </w:r>
    </w:p>
    <w:p w:rsidR="00FC5D6F" w:rsidRPr="00F348DF"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014351"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C04E77"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Junior Achievement</w:t>
      </w:r>
    </w:p>
    <w:p w:rsidR="00C04E77" w:rsidRPr="00F348DF" w:rsidRDefault="009D0295"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00C04E77"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English</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Day 2: Writing with Adverbs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Objective: </w:t>
      </w:r>
      <w:r w:rsidRPr="00F348DF">
        <w:rPr>
          <w:rFonts w:ascii="Times New Roman" w:eastAsia="Times New Roman" w:hAnsi="Times New Roman" w:cs="Times New Roman"/>
          <w:sz w:val="24"/>
          <w:szCs w:val="24"/>
        </w:rPr>
        <w:t xml:space="preserve"> For students to elaborate their sentences by adding adverbs.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Materials: </w:t>
      </w:r>
      <w:r w:rsidRPr="00F348DF">
        <w:rPr>
          <w:rFonts w:ascii="Times New Roman" w:eastAsia="Times New Roman" w:hAnsi="Times New Roman" w:cs="Times New Roman"/>
          <w:sz w:val="24"/>
          <w:szCs w:val="24"/>
        </w:rPr>
        <w:t>Houghton Mifflin English Textbook</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Activities: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1. </w:t>
      </w:r>
      <w:r w:rsidRPr="00F348DF">
        <w:rPr>
          <w:rFonts w:ascii="Times New Roman" w:eastAsia="Times New Roman" w:hAnsi="Times New Roman" w:cs="Times New Roman"/>
          <w:b/>
          <w:sz w:val="24"/>
          <w:szCs w:val="24"/>
        </w:rPr>
        <w:t xml:space="preserve">Anticipatory Set: </w:t>
      </w:r>
      <w:r w:rsidRPr="00F348DF">
        <w:rPr>
          <w:rFonts w:ascii="Times New Roman" w:eastAsia="Times New Roman" w:hAnsi="Times New Roman" w:cs="Times New Roman"/>
          <w:sz w:val="24"/>
          <w:szCs w:val="24"/>
        </w:rPr>
        <w:t xml:space="preserve">Have 3 students come to the front of the room and have them act-out a verb like waking.  Have one walk slow, fast, and backwards.  Write on the board “The student walks.” Have students use adverbs.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2.</w:t>
      </w:r>
      <w:r w:rsidRPr="00F348DF">
        <w:rPr>
          <w:rFonts w:ascii="Times New Roman" w:eastAsia="Times New Roman" w:hAnsi="Times New Roman" w:cs="Times New Roman"/>
          <w:sz w:val="24"/>
          <w:szCs w:val="24"/>
        </w:rPr>
        <w:t xml:space="preserve"> Go over pages 248-249 as a whole class.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3. Complete page Worksheet “Writing with Adverbs”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Assessment:</w:t>
      </w:r>
      <w:r w:rsidRPr="00F348DF">
        <w:rPr>
          <w:rFonts w:ascii="Times New Roman" w:eastAsia="Times New Roman" w:hAnsi="Times New Roman" w:cs="Times New Roman"/>
          <w:sz w:val="24"/>
          <w:szCs w:val="24"/>
        </w:rPr>
        <w:t xml:space="preserve"> “Writing with Adverbs”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Homework: </w:t>
      </w:r>
      <w:r w:rsidRPr="00F348DF">
        <w:rPr>
          <w:rFonts w:ascii="Times New Roman" w:eastAsia="Times New Roman" w:hAnsi="Times New Roman" w:cs="Times New Roman"/>
          <w:sz w:val="24"/>
          <w:szCs w:val="24"/>
        </w:rPr>
        <w:t>“Writing with Adverbs”</w:t>
      </w:r>
    </w:p>
    <w:p w:rsidR="00F348DF" w:rsidRDefault="00F348DF"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FE1344"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Writing-Journal Writing after completed English assignment </w:t>
      </w:r>
    </w:p>
    <w:p w:rsidR="007F7F8B" w:rsidRPr="00FE1344" w:rsidRDefault="007F7F8B" w:rsidP="007F7F8B">
      <w:pPr>
        <w:rPr>
          <w:b/>
        </w:rPr>
      </w:pPr>
      <w:r w:rsidRPr="00FE1344">
        <w:rPr>
          <w:b/>
        </w:rPr>
        <w:t>Journal Writing</w:t>
      </w:r>
    </w:p>
    <w:p w:rsidR="007F7F8B" w:rsidRPr="00FE1344" w:rsidRDefault="007F7F8B" w:rsidP="007F7F8B">
      <w:r w:rsidRPr="00FE1344">
        <w:rPr>
          <w:b/>
        </w:rPr>
        <w:t>Objective:</w:t>
      </w:r>
      <w:r w:rsidRPr="00FE1344">
        <w:t xml:space="preserve"> Strengthen student’s voice in their writing.  </w:t>
      </w:r>
    </w:p>
    <w:p w:rsidR="007F7F8B" w:rsidRPr="00FE1344" w:rsidRDefault="007F7F8B" w:rsidP="007F7F8B">
      <w:r w:rsidRPr="00FE1344">
        <w:rPr>
          <w:b/>
        </w:rPr>
        <w:t>Materials:</w:t>
      </w:r>
      <w:r w:rsidRPr="00FE1344">
        <w:t xml:space="preserve"> Journals</w:t>
      </w:r>
    </w:p>
    <w:p w:rsidR="007F7F8B" w:rsidRPr="00FE1344" w:rsidRDefault="007F7F8B" w:rsidP="007F7F8B">
      <w:pPr>
        <w:rPr>
          <w:b/>
        </w:rPr>
      </w:pPr>
      <w:r w:rsidRPr="00FE1344">
        <w:rPr>
          <w:b/>
        </w:rPr>
        <w:t>Activities:</w:t>
      </w:r>
    </w:p>
    <w:p w:rsidR="007F7F8B" w:rsidRPr="00FE1344" w:rsidRDefault="007F7F8B" w:rsidP="00DD4E6F">
      <w:pPr>
        <w:pStyle w:val="ListParagraph"/>
        <w:numPr>
          <w:ilvl w:val="0"/>
          <w:numId w:val="8"/>
        </w:numPr>
      </w:pPr>
      <w:r w:rsidRPr="00FE1344">
        <w:t xml:space="preserve">Select entry </w:t>
      </w:r>
    </w:p>
    <w:p w:rsidR="007F7F8B" w:rsidRPr="00FE1344" w:rsidRDefault="007F7F8B" w:rsidP="00DD4E6F">
      <w:pPr>
        <w:pStyle w:val="ListParagraph"/>
        <w:numPr>
          <w:ilvl w:val="0"/>
          <w:numId w:val="8"/>
        </w:numPr>
      </w:pPr>
      <w:r w:rsidRPr="00FE1344">
        <w:t xml:space="preserve">Model basic outline for journal entry. </w:t>
      </w:r>
    </w:p>
    <w:p w:rsidR="007F7F8B" w:rsidRPr="00FE1344" w:rsidRDefault="007F7F8B" w:rsidP="00DD4E6F">
      <w:pPr>
        <w:pStyle w:val="ListParagraph"/>
        <w:numPr>
          <w:ilvl w:val="0"/>
          <w:numId w:val="8"/>
        </w:numPr>
      </w:pPr>
      <w:r w:rsidRPr="00FE1344">
        <w:t xml:space="preserve">Allow students independent writing time.  </w:t>
      </w:r>
    </w:p>
    <w:p w:rsidR="007F7F8B" w:rsidRPr="00FE1344" w:rsidRDefault="007F7F8B" w:rsidP="007F7F8B">
      <w:r w:rsidRPr="00FE1344">
        <w:rPr>
          <w:b/>
        </w:rPr>
        <w:t>Assessment:</w:t>
      </w:r>
      <w:r w:rsidRPr="00FE1344">
        <w:t xml:space="preserve"> Teacher observations and complete journal entry.</w:t>
      </w:r>
    </w:p>
    <w:p w:rsidR="001D33E8" w:rsidRPr="00F348DF"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F348DF"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F348DF" w:rsidRDefault="00374D98" w:rsidP="00374D98">
      <w:r w:rsidRPr="00F348DF">
        <w:rPr>
          <w:b/>
        </w:rPr>
        <w:t>Objective:</w:t>
      </w:r>
      <w:r w:rsidRPr="00F348DF">
        <w:t xml:space="preserve"> Students will </w:t>
      </w:r>
      <w:r w:rsidR="00365025" w:rsidRPr="00F348DF">
        <w:t xml:space="preserve">complete </w:t>
      </w:r>
      <w:r w:rsidR="00ED1AE8" w:rsidRPr="00F348DF">
        <w:t xml:space="preserve">their </w:t>
      </w:r>
      <w:r w:rsidR="00F348DF" w:rsidRPr="00F348DF">
        <w:t xml:space="preserve">health presentations. </w:t>
      </w:r>
      <w:r w:rsidR="00ED1AE8" w:rsidRPr="00F348DF">
        <w:t xml:space="preserve"> </w:t>
      </w:r>
    </w:p>
    <w:p w:rsidR="00A4627B" w:rsidRPr="00F348DF" w:rsidRDefault="00374D98" w:rsidP="00374D98">
      <w:r w:rsidRPr="00F348DF">
        <w:rPr>
          <w:b/>
        </w:rPr>
        <w:t>Materials:</w:t>
      </w:r>
      <w:r w:rsidRPr="00F348DF">
        <w:t xml:space="preserve"> </w:t>
      </w:r>
      <w:r w:rsidR="00365025" w:rsidRPr="00F348DF">
        <w:t xml:space="preserve">Personal Narrative drafts. </w:t>
      </w:r>
      <w:r w:rsidR="009D0295" w:rsidRPr="00F348DF">
        <w:t xml:space="preserve"> </w:t>
      </w:r>
    </w:p>
    <w:p w:rsidR="00374D98" w:rsidRPr="00F348DF" w:rsidRDefault="00374D98" w:rsidP="00374D98">
      <w:pPr>
        <w:rPr>
          <w:b/>
        </w:rPr>
      </w:pPr>
      <w:r w:rsidRPr="00F348DF">
        <w:rPr>
          <w:b/>
        </w:rPr>
        <w:t>Procedure:</w:t>
      </w:r>
    </w:p>
    <w:p w:rsidR="00E64758" w:rsidRPr="00F348DF" w:rsidRDefault="00BD792F" w:rsidP="00DD4E6F">
      <w:pPr>
        <w:pStyle w:val="ListParagraph"/>
        <w:numPr>
          <w:ilvl w:val="0"/>
          <w:numId w:val="5"/>
        </w:numPr>
      </w:pPr>
      <w:r w:rsidRPr="00F348DF">
        <w:t xml:space="preserve">Allow students </w:t>
      </w:r>
      <w:r w:rsidR="00DD4E6F" w:rsidRPr="00F348DF">
        <w:t>work time</w:t>
      </w:r>
      <w:r w:rsidRPr="00F348DF">
        <w:t xml:space="preserve"> on their various computer generated project</w:t>
      </w:r>
      <w:r w:rsidR="00F348DF" w:rsidRPr="00F348DF">
        <w:t xml:space="preserve">s. </w:t>
      </w:r>
    </w:p>
    <w:p w:rsidR="00374D98" w:rsidRPr="00F348DF" w:rsidRDefault="00374D98" w:rsidP="00352F0B">
      <w:r w:rsidRPr="00F348DF">
        <w:rPr>
          <w:b/>
        </w:rPr>
        <w:t>Assessment:</w:t>
      </w:r>
      <w:r w:rsidRPr="00F348DF">
        <w:t xml:space="preserve"> </w:t>
      </w:r>
      <w:r w:rsidR="00A4627B" w:rsidRPr="00F348DF">
        <w:t>Teacher observations</w:t>
      </w:r>
      <w:r w:rsidR="00E64758" w:rsidRPr="00F348DF">
        <w:t xml:space="preserve"> and final </w:t>
      </w:r>
      <w:r w:rsidR="00BD792F" w:rsidRPr="00F348DF">
        <w:t>projects</w:t>
      </w:r>
    </w:p>
    <w:p w:rsidR="00374D98" w:rsidRPr="00F348DF" w:rsidRDefault="00374D98" w:rsidP="00374D98">
      <w:r w:rsidRPr="00F348DF">
        <w:rPr>
          <w:b/>
        </w:rPr>
        <w:t>Homework:</w:t>
      </w:r>
      <w:r w:rsidRPr="00F348DF">
        <w:t xml:space="preserve"> None. </w:t>
      </w:r>
    </w:p>
    <w:p w:rsidR="00834713" w:rsidRPr="00F348DF"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FE1344" w:rsidRPr="00D22B47" w:rsidRDefault="00FE1344" w:rsidP="00FE1344">
      <w:r w:rsidRPr="00677785">
        <w:rPr>
          <w:b/>
        </w:rPr>
        <w:t>Objective</w:t>
      </w:r>
      <w:r w:rsidRPr="00677785">
        <w:t xml:space="preserve">:  Students will be able to show the ability to questions different parts of a story.  Students will also be able to use the comprehension skill of a KWL chart to help develop good questions and to find the answers to those questions. </w:t>
      </w:r>
      <w:r>
        <w:t xml:space="preserve"> </w:t>
      </w:r>
      <w:r w:rsidRPr="00677785">
        <w:t xml:space="preserve">Students will develop an </w:t>
      </w:r>
      <w:r w:rsidRPr="00D22B47">
        <w:t xml:space="preserve">understanding of dictionary use and review English skills. </w:t>
      </w:r>
    </w:p>
    <w:p w:rsidR="00FE1344" w:rsidRPr="00D22B47" w:rsidRDefault="00FE1344" w:rsidP="00FE1344">
      <w:r w:rsidRPr="00D22B47">
        <w:rPr>
          <w:b/>
        </w:rPr>
        <w:t>Materials</w:t>
      </w:r>
      <w:r w:rsidRPr="00D22B47">
        <w:t>: Houghton Mifflin Teacher’s Edition: Theme 5: One Land Many Trails</w:t>
      </w:r>
    </w:p>
    <w:p w:rsidR="00FE1344" w:rsidRPr="00D22B47" w:rsidRDefault="00FE1344" w:rsidP="00FE1344">
      <w:pPr>
        <w:rPr>
          <w:b/>
        </w:rPr>
      </w:pPr>
      <w:r w:rsidRPr="00D22B47">
        <w:rPr>
          <w:b/>
        </w:rPr>
        <w:t>Activities:</w:t>
      </w:r>
    </w:p>
    <w:p w:rsidR="00FE1344" w:rsidRPr="00D22B47" w:rsidRDefault="00FE1344" w:rsidP="00FE1344">
      <w:pPr>
        <w:numPr>
          <w:ilvl w:val="0"/>
          <w:numId w:val="36"/>
        </w:numPr>
        <w:spacing w:after="0" w:line="240" w:lineRule="auto"/>
      </w:pPr>
      <w:r w:rsidRPr="00D22B47">
        <w:rPr>
          <w:b/>
        </w:rPr>
        <w:lastRenderedPageBreak/>
        <w:t>Anticipatory Set:</w:t>
      </w:r>
      <w:r w:rsidRPr="00D22B47">
        <w:t xml:space="preserve"> “Pioneer Cooking” on page 495Q of teacher’s manual.  </w:t>
      </w:r>
    </w:p>
    <w:p w:rsidR="00FE1344" w:rsidRPr="00D22B47" w:rsidRDefault="00FE1344" w:rsidP="00FE1344">
      <w:pPr>
        <w:numPr>
          <w:ilvl w:val="0"/>
          <w:numId w:val="36"/>
        </w:numPr>
        <w:spacing w:after="0" w:line="240" w:lineRule="auto"/>
      </w:pPr>
      <w:r w:rsidRPr="00D22B47">
        <w:t xml:space="preserve">Review the story by discussing workbook pages 124-125.  Focus on how on page 124 you are able to identify things learned.    </w:t>
      </w:r>
    </w:p>
    <w:p w:rsidR="00FE1344" w:rsidRPr="00D22B47" w:rsidRDefault="00FE1344" w:rsidP="00FE1344">
      <w:pPr>
        <w:numPr>
          <w:ilvl w:val="0"/>
          <w:numId w:val="36"/>
        </w:numPr>
        <w:spacing w:after="0" w:line="240" w:lineRule="auto"/>
      </w:pPr>
      <w:r w:rsidRPr="00D22B47">
        <w:t xml:space="preserve">Discuss page 126-127 in workbook.  Read page 126 with students and have them complete page 127. Use teacher’s manual page 519A to teach propaganda to student.  </w:t>
      </w:r>
    </w:p>
    <w:p w:rsidR="00FE1344" w:rsidRPr="00D22B47" w:rsidRDefault="00FE1344" w:rsidP="00FE1344">
      <w:pPr>
        <w:numPr>
          <w:ilvl w:val="0"/>
          <w:numId w:val="36"/>
        </w:numPr>
        <w:spacing w:after="0" w:line="240" w:lineRule="auto"/>
      </w:pPr>
      <w:r w:rsidRPr="00D22B47">
        <w:t xml:space="preserve"> Take out dictionaries for every student.  Show students how to find the stressed and unstressed syllables of words.  Also look at the dictionary entries to understand suffixes.  Explain to students how to complete page 128 and 132.   (Teacher’s Manual pages 519C and 519G)</w:t>
      </w:r>
    </w:p>
    <w:p w:rsidR="00FE1344" w:rsidRPr="00D22B47" w:rsidRDefault="00FE1344" w:rsidP="00FE1344">
      <w:pPr>
        <w:numPr>
          <w:ilvl w:val="0"/>
          <w:numId w:val="36"/>
        </w:numPr>
        <w:spacing w:after="0" w:line="240" w:lineRule="auto"/>
      </w:pPr>
      <w:r w:rsidRPr="00D22B47">
        <w:t xml:space="preserve">Discuss with students the need to compare resources, this week’s study skill.  Teacher’s manual page 519H. </w:t>
      </w:r>
    </w:p>
    <w:p w:rsidR="00FE1344" w:rsidRPr="00D22B47" w:rsidRDefault="00FE1344" w:rsidP="00FE1344">
      <w:pPr>
        <w:numPr>
          <w:ilvl w:val="0"/>
          <w:numId w:val="36"/>
        </w:numPr>
        <w:spacing w:after="0" w:line="240" w:lineRule="auto"/>
      </w:pPr>
      <w:r w:rsidRPr="00D22B47">
        <w:t>Review with student’s pronouns by completing pages 133-135 as a whole class, use teacher’s manual page 519I-J</w:t>
      </w:r>
    </w:p>
    <w:p w:rsidR="00FE1344" w:rsidRPr="00D22B47" w:rsidRDefault="00FE1344" w:rsidP="00FE1344">
      <w:r w:rsidRPr="00D22B47">
        <w:rPr>
          <w:b/>
        </w:rPr>
        <w:t>Assessment:</w:t>
      </w:r>
      <w:r w:rsidRPr="00D22B47">
        <w:t xml:space="preserve">  Teacher observations and independent work. </w:t>
      </w:r>
    </w:p>
    <w:p w:rsidR="00FE1344" w:rsidRPr="00D22B47" w:rsidRDefault="00FE1344" w:rsidP="00FE1344">
      <w:r w:rsidRPr="00D22B47">
        <w:rPr>
          <w:b/>
        </w:rPr>
        <w:t>Assignment:</w:t>
      </w:r>
      <w:r w:rsidRPr="00D22B47">
        <w:t xml:space="preserve"> Completed workbook pages. </w:t>
      </w:r>
    </w:p>
    <w:p w:rsidR="00990BF2" w:rsidRPr="00FE1344"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EC7984" w:rsidRPr="005A51F5" w:rsidRDefault="009338AC"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Math</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Objective:</w:t>
      </w:r>
      <w:r w:rsidRPr="005A51F5">
        <w:rPr>
          <w:rFonts w:ascii="Times New Roman" w:eastAsia="Times New Roman" w:hAnsi="Times New Roman" w:cs="Times New Roman"/>
          <w:b/>
          <w:color w:val="000000"/>
          <w:sz w:val="24"/>
          <w:szCs w:val="24"/>
        </w:rPr>
        <w:t xml:space="preserve"> </w:t>
      </w:r>
      <w:r w:rsidRPr="005A51F5">
        <w:rPr>
          <w:rFonts w:ascii="Times New Roman" w:eastAsia="Times New Roman" w:hAnsi="Times New Roman" w:cs="Times New Roman"/>
          <w:color w:val="000000"/>
          <w:sz w:val="24"/>
          <w:szCs w:val="24"/>
        </w:rPr>
        <w:t xml:space="preserve">For students to complete the Chapter 11 Review.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Resources:</w:t>
      </w:r>
      <w:r w:rsidRPr="005A51F5">
        <w:rPr>
          <w:rFonts w:ascii="Times New Roman" w:eastAsia="Times New Roman" w:hAnsi="Times New Roman" w:cs="Times New Roman"/>
          <w:bCs/>
          <w:color w:val="000000"/>
          <w:sz w:val="24"/>
          <w:szCs w:val="24"/>
        </w:rPr>
        <w:t xml:space="preserve"> Glencoe Mathematics Teacher’s Manual. </w:t>
      </w:r>
      <w:r w:rsidRPr="005A51F5">
        <w:rPr>
          <w:rFonts w:ascii="Times New Roman" w:eastAsia="Times New Roman" w:hAnsi="Times New Roman" w:cs="Times New Roman"/>
          <w:color w:val="000000"/>
          <w:sz w:val="24"/>
          <w:szCs w:val="24"/>
        </w:rPr>
        <w:t xml:space="preserve">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5A51F5">
        <w:rPr>
          <w:rFonts w:ascii="Times New Roman" w:eastAsia="Times New Roman" w:hAnsi="Times New Roman" w:cs="Times New Roman"/>
          <w:b/>
          <w:bCs/>
          <w:color w:val="000000"/>
          <w:sz w:val="24"/>
          <w:szCs w:val="24"/>
        </w:rPr>
        <w:t>Activities:</w:t>
      </w:r>
    </w:p>
    <w:p w:rsidR="005A51F5" w:rsidRPr="005A51F5" w:rsidRDefault="005A51F5" w:rsidP="005A51F5">
      <w:pPr>
        <w:numPr>
          <w:ilvl w:val="0"/>
          <w:numId w:val="40"/>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color w:val="000000"/>
          <w:sz w:val="24"/>
          <w:szCs w:val="24"/>
        </w:rPr>
        <w:t>Anticipatory Set:</w:t>
      </w:r>
      <w:r w:rsidRPr="005A51F5">
        <w:rPr>
          <w:rFonts w:ascii="Times New Roman" w:eastAsia="Times New Roman" w:hAnsi="Times New Roman" w:cs="Times New Roman"/>
          <w:color w:val="000000"/>
          <w:sz w:val="24"/>
          <w:szCs w:val="24"/>
        </w:rPr>
        <w:t xml:space="preserve"> Problem of the Day</w:t>
      </w:r>
    </w:p>
    <w:p w:rsidR="005A51F5" w:rsidRPr="005A51F5" w:rsidRDefault="005A51F5" w:rsidP="005A51F5">
      <w:pPr>
        <w:numPr>
          <w:ilvl w:val="0"/>
          <w:numId w:val="40"/>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 xml:space="preserve">Correct homework and discuss any problems. </w:t>
      </w:r>
    </w:p>
    <w:p w:rsidR="005A51F5" w:rsidRPr="005A51F5" w:rsidRDefault="005A51F5" w:rsidP="005A51F5">
      <w:pPr>
        <w:numPr>
          <w:ilvl w:val="0"/>
          <w:numId w:val="40"/>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Have students complete page 457</w:t>
      </w:r>
    </w:p>
    <w:p w:rsidR="005A51F5" w:rsidRPr="005A51F5" w:rsidRDefault="005A51F5" w:rsidP="005A51F5">
      <w:pPr>
        <w:numPr>
          <w:ilvl w:val="0"/>
          <w:numId w:val="40"/>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 xml:space="preserve">Give students the answers 10 minutes for the end of class, discuss any problems.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Assignment:</w:t>
      </w:r>
      <w:r w:rsidRPr="005A51F5">
        <w:rPr>
          <w:rFonts w:ascii="Times New Roman" w:eastAsia="Times New Roman" w:hAnsi="Times New Roman" w:cs="Times New Roman"/>
          <w:bCs/>
          <w:color w:val="000000"/>
          <w:sz w:val="24"/>
          <w:szCs w:val="24"/>
        </w:rPr>
        <w:t xml:space="preserve"> Review for Test.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Assessment:</w:t>
      </w:r>
      <w:r w:rsidRPr="005A51F5">
        <w:rPr>
          <w:rFonts w:ascii="Times New Roman" w:eastAsia="Times New Roman" w:hAnsi="Times New Roman" w:cs="Times New Roman"/>
          <w:bCs/>
          <w:color w:val="000000"/>
          <w:sz w:val="24"/>
          <w:szCs w:val="24"/>
        </w:rPr>
        <w:t xml:space="preserve"> </w:t>
      </w:r>
      <w:r w:rsidRPr="005A51F5">
        <w:rPr>
          <w:rFonts w:ascii="Times New Roman" w:eastAsia="Times New Roman" w:hAnsi="Times New Roman" w:cs="Times New Roman"/>
          <w:color w:val="000000"/>
          <w:sz w:val="24"/>
          <w:szCs w:val="24"/>
        </w:rPr>
        <w:t xml:space="preserve">Teacher observations and complete review.  </w:t>
      </w:r>
    </w:p>
    <w:p w:rsidR="005A51F5" w:rsidRDefault="005A51F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F348DF" w:rsidRDefault="00EC7984"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Science</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Mrs. Radtke’s Class. </w:t>
      </w:r>
      <w:r w:rsidR="000F7178"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F348DF" w:rsidRPr="00F348DF" w:rsidRDefault="00F348DF" w:rsidP="00365025">
      <w:pPr>
        <w:spacing w:after="0" w:line="240" w:lineRule="auto"/>
        <w:rPr>
          <w:rFonts w:ascii="Times New Roman" w:eastAsia="Times New Roman" w:hAnsi="Times New Roman" w:cs="Times New Roman"/>
          <w:b/>
          <w:sz w:val="20"/>
          <w:szCs w:val="20"/>
        </w:rPr>
      </w:pPr>
      <w:r w:rsidRPr="00F348DF">
        <w:rPr>
          <w:rFonts w:ascii="Times New Roman" w:eastAsia="Times New Roman" w:hAnsi="Times New Roman" w:cs="Times New Roman"/>
          <w:b/>
          <w:sz w:val="20"/>
          <w:szCs w:val="20"/>
        </w:rPr>
        <w:lastRenderedPageBreak/>
        <w:t xml:space="preserve">Continue from where ever the discussion was left yesterday.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Objective:  </w:t>
      </w:r>
      <w:r w:rsidRPr="00F348DF">
        <w:rPr>
          <w:rFonts w:ascii="Times New Roman" w:eastAsia="Times New Roman" w:hAnsi="Times New Roman" w:cs="Times New Roman"/>
          <w:sz w:val="24"/>
          <w:szCs w:val="24"/>
        </w:rPr>
        <w:t xml:space="preserve">Students will begin to develop an understanding of the scientific process. </w:t>
      </w:r>
    </w:p>
    <w:p w:rsidR="00F348DF" w:rsidRPr="00F348DF" w:rsidRDefault="00F348DF" w:rsidP="00F348DF">
      <w:pPr>
        <w:spacing w:after="0" w:line="240" w:lineRule="auto"/>
        <w:ind w:left="720" w:hanging="720"/>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 xml:space="preserve">Resources: </w:t>
      </w:r>
    </w:p>
    <w:p w:rsidR="00F348DF" w:rsidRPr="00F348DF" w:rsidRDefault="00F348DF" w:rsidP="00F348DF">
      <w:pPr>
        <w:pStyle w:val="ListParagraph"/>
        <w:numPr>
          <w:ilvl w:val="0"/>
          <w:numId w:val="14"/>
        </w:numPr>
        <w:spacing w:after="0" w:line="240" w:lineRule="auto"/>
        <w:rPr>
          <w:rFonts w:ascii="Times New Roman" w:eastAsia="Times New Roman" w:hAnsi="Times New Roman" w:cs="Times New Roman"/>
          <w:sz w:val="24"/>
          <w:szCs w:val="24"/>
          <w:u w:val="single"/>
        </w:rPr>
      </w:pPr>
      <w:r w:rsidRPr="00F348DF">
        <w:rPr>
          <w:rFonts w:ascii="Times New Roman" w:eastAsia="Times New Roman" w:hAnsi="Times New Roman" w:cs="Times New Roman"/>
          <w:sz w:val="24"/>
          <w:szCs w:val="24"/>
          <w:u w:val="single"/>
        </w:rPr>
        <w:t>Science Fair packet</w:t>
      </w:r>
    </w:p>
    <w:p w:rsidR="00F348DF" w:rsidRPr="00F348DF" w:rsidRDefault="00F348DF" w:rsidP="00F348DF">
      <w:pPr>
        <w:pStyle w:val="ListParagraph"/>
        <w:numPr>
          <w:ilvl w:val="0"/>
          <w:numId w:val="14"/>
        </w:numPr>
        <w:spacing w:after="0" w:line="240" w:lineRule="auto"/>
        <w:rPr>
          <w:rFonts w:ascii="Times New Roman" w:eastAsia="Times New Roman" w:hAnsi="Times New Roman" w:cs="Times New Roman"/>
          <w:sz w:val="24"/>
          <w:szCs w:val="24"/>
          <w:u w:val="single"/>
        </w:rPr>
      </w:pPr>
      <w:r w:rsidRPr="00F348DF">
        <w:rPr>
          <w:rFonts w:ascii="Times New Roman" w:eastAsia="Times New Roman" w:hAnsi="Times New Roman" w:cs="Times New Roman"/>
          <w:sz w:val="24"/>
          <w:szCs w:val="24"/>
          <w:u w:val="single"/>
        </w:rPr>
        <w:t xml:space="preserve">Scientific process packets. </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Activities:</w:t>
      </w:r>
    </w:p>
    <w:p w:rsidR="00F348DF" w:rsidRPr="00F348DF" w:rsidRDefault="00F348DF" w:rsidP="00F348DF">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Introduce the science fair to students. </w:t>
      </w:r>
    </w:p>
    <w:p w:rsidR="00F348DF" w:rsidRPr="00F348DF" w:rsidRDefault="00F348DF" w:rsidP="00F348DF">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Read and discuss the scientific process with students. </w:t>
      </w:r>
    </w:p>
    <w:p w:rsidR="00F348DF" w:rsidRPr="00F348DF" w:rsidRDefault="00F348DF" w:rsidP="00F348DF">
      <w:pPr>
        <w:numPr>
          <w:ilvl w:val="0"/>
          <w:numId w:val="15"/>
        </w:num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Brainstorm possible experiments.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Assignment:</w:t>
      </w:r>
      <w:r w:rsidRPr="00F348DF">
        <w:rPr>
          <w:rFonts w:ascii="Times New Roman" w:eastAsia="Times New Roman" w:hAnsi="Times New Roman" w:cs="Times New Roman"/>
          <w:sz w:val="24"/>
          <w:szCs w:val="24"/>
        </w:rPr>
        <w:t xml:space="preserve">  Think of an experiment.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Assessment:</w:t>
      </w:r>
      <w:r w:rsidRPr="00F348DF">
        <w:rPr>
          <w:rFonts w:ascii="Times New Roman" w:eastAsia="Times New Roman" w:hAnsi="Times New Roman" w:cs="Times New Roman"/>
          <w:sz w:val="24"/>
          <w:szCs w:val="24"/>
        </w:rPr>
        <w:t xml:space="preserve">  Informal assessment </w:t>
      </w:r>
    </w:p>
    <w:p w:rsidR="00ED1AE8" w:rsidRPr="00FE1344" w:rsidRDefault="00ED1AE8" w:rsidP="00F348DF">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FE1344"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FE1344"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Repeat Lesson with homeroom</w:t>
      </w:r>
    </w:p>
    <w:p w:rsidR="000F7178" w:rsidRPr="00FE1344" w:rsidRDefault="000F7178" w:rsidP="000F7178">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E134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E1344">
        <w:t xml:space="preserve">Classroom Jobs, Assignment Notebooks, Room Clean-up, end of the day messages. </w:t>
      </w:r>
    </w:p>
    <w:p w:rsidR="000F7178" w:rsidRPr="00FE1344" w:rsidRDefault="000F717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highlight w:val="yellow"/>
        </w:rPr>
        <w:br w:type="page"/>
      </w:r>
    </w:p>
    <w:p w:rsidR="007C22B1" w:rsidRPr="00FE1344"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3F0129"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r w:rsidR="00FE1344"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8</w:t>
      </w:r>
      <w:r w:rsidR="007B28BF"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2012</w:t>
      </w:r>
    </w:p>
    <w:p w:rsidR="00B35605" w:rsidRPr="00FE1344"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FE1344" w:rsidRDefault="00B35605" w:rsidP="00DD4E6F">
      <w:pPr>
        <w:pStyle w:val="ListParagraph"/>
        <w:numPr>
          <w:ilvl w:val="0"/>
          <w:numId w:val="3"/>
        </w:numPr>
      </w:pPr>
      <w:r w:rsidRPr="00FE1344">
        <w:t>Students enter building,</w:t>
      </w:r>
    </w:p>
    <w:p w:rsidR="00B35605" w:rsidRPr="00FE1344" w:rsidRDefault="00B35605" w:rsidP="00DD4E6F">
      <w:pPr>
        <w:pStyle w:val="ListParagraph"/>
        <w:numPr>
          <w:ilvl w:val="0"/>
          <w:numId w:val="3"/>
        </w:numPr>
      </w:pPr>
      <w:r w:rsidRPr="00FE1344">
        <w:t xml:space="preserve"> materials in lockers</w:t>
      </w:r>
    </w:p>
    <w:p w:rsidR="00B35605" w:rsidRPr="00FE1344" w:rsidRDefault="00B35605" w:rsidP="00DD4E6F">
      <w:pPr>
        <w:pStyle w:val="ListParagraph"/>
        <w:numPr>
          <w:ilvl w:val="0"/>
          <w:numId w:val="3"/>
        </w:numPr>
      </w:pPr>
      <w:r w:rsidRPr="00FE1344">
        <w:t xml:space="preserve"> lunch count</w:t>
      </w:r>
    </w:p>
    <w:p w:rsidR="00B35605" w:rsidRPr="00FE1344" w:rsidRDefault="00B35605" w:rsidP="00DD4E6F">
      <w:pPr>
        <w:pStyle w:val="ListParagraph"/>
        <w:numPr>
          <w:ilvl w:val="0"/>
          <w:numId w:val="3"/>
        </w:numPr>
      </w:pPr>
      <w:r w:rsidRPr="00FE1344">
        <w:t>attendance</w:t>
      </w:r>
    </w:p>
    <w:p w:rsidR="00810786" w:rsidRPr="00FE1344"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FE1344" w:rsidRDefault="00810786" w:rsidP="00810786">
      <w:pPr>
        <w:spacing w:line="240" w:lineRule="auto"/>
      </w:pPr>
      <w:r w:rsidRPr="00FE1344">
        <w:rPr>
          <w:b/>
        </w:rPr>
        <w:t>Objective:</w:t>
      </w:r>
      <w:r w:rsidRPr="00FE1344">
        <w:t xml:space="preserve"> Students build editing and revision skills.  </w:t>
      </w:r>
      <w:r w:rsidR="00330337" w:rsidRPr="00FE1344">
        <w:t>Review and</w:t>
      </w:r>
      <w:r w:rsidRPr="00FE1344">
        <w:t xml:space="preserve"> increase understanding of the components of the written language. </w:t>
      </w:r>
    </w:p>
    <w:p w:rsidR="00810786" w:rsidRPr="00FE1344" w:rsidRDefault="00810786" w:rsidP="00810786">
      <w:pPr>
        <w:spacing w:line="240" w:lineRule="auto"/>
      </w:pPr>
      <w:r w:rsidRPr="00FE1344">
        <w:rPr>
          <w:b/>
        </w:rPr>
        <w:t>Material:</w:t>
      </w:r>
      <w:r w:rsidRPr="00FE1344">
        <w:t xml:space="preserve"> Student DOL booklets, </w:t>
      </w:r>
      <w:r w:rsidR="00330337" w:rsidRPr="00FE1344">
        <w:t>Smart board</w:t>
      </w:r>
      <w:r w:rsidRPr="00FE1344">
        <w:t xml:space="preserve"> slides. </w:t>
      </w:r>
    </w:p>
    <w:p w:rsidR="00810786" w:rsidRPr="00FE1344" w:rsidRDefault="00810786" w:rsidP="00810786">
      <w:pPr>
        <w:spacing w:line="240" w:lineRule="auto"/>
        <w:rPr>
          <w:b/>
        </w:rPr>
      </w:pPr>
      <w:r w:rsidRPr="00FE1344">
        <w:rPr>
          <w:b/>
        </w:rPr>
        <w:t>Procedure:</w:t>
      </w:r>
    </w:p>
    <w:p w:rsidR="00810786" w:rsidRPr="00FE1344" w:rsidRDefault="00810786" w:rsidP="00DD4E6F">
      <w:pPr>
        <w:pStyle w:val="ListParagraph"/>
        <w:numPr>
          <w:ilvl w:val="0"/>
          <w:numId w:val="1"/>
        </w:numPr>
        <w:spacing w:line="240" w:lineRule="auto"/>
      </w:pPr>
      <w:r w:rsidRPr="00FE1344">
        <w:t xml:space="preserve">Students complete that day’s DOL activities independently. </w:t>
      </w:r>
    </w:p>
    <w:p w:rsidR="00810786" w:rsidRPr="00FE1344" w:rsidRDefault="00810786" w:rsidP="00DD4E6F">
      <w:pPr>
        <w:pStyle w:val="ListParagraph"/>
        <w:numPr>
          <w:ilvl w:val="0"/>
          <w:numId w:val="1"/>
        </w:numPr>
        <w:spacing w:line="240" w:lineRule="auto"/>
      </w:pPr>
      <w:r w:rsidRPr="00FE1344">
        <w:t xml:space="preserve">Check and discuss as a whole class using smart board. </w:t>
      </w:r>
    </w:p>
    <w:p w:rsidR="00810786" w:rsidRPr="00FE1344" w:rsidRDefault="00810786" w:rsidP="00DD4E6F">
      <w:pPr>
        <w:pStyle w:val="ListParagraph"/>
        <w:numPr>
          <w:ilvl w:val="0"/>
          <w:numId w:val="1"/>
        </w:numPr>
        <w:spacing w:line="240" w:lineRule="auto"/>
      </w:pPr>
    </w:p>
    <w:p w:rsidR="00810786" w:rsidRPr="00FE1344" w:rsidRDefault="00810786" w:rsidP="00810786">
      <w:pPr>
        <w:spacing w:line="240" w:lineRule="auto"/>
      </w:pPr>
      <w:r w:rsidRPr="00FE1344">
        <w:rPr>
          <w:b/>
        </w:rPr>
        <w:t>Assessment:</w:t>
      </w:r>
      <w:r w:rsidRPr="00FE1344">
        <w:t xml:space="preserve"> Teacher observations and spot checking student booklets. </w:t>
      </w:r>
    </w:p>
    <w:p w:rsidR="00810786" w:rsidRPr="00FE1344" w:rsidRDefault="00810786" w:rsidP="00810786">
      <w:pPr>
        <w:spacing w:line="240" w:lineRule="auto"/>
      </w:pPr>
      <w:r w:rsidRPr="00FE1344">
        <w:rPr>
          <w:b/>
        </w:rPr>
        <w:t>Homework:</w:t>
      </w:r>
      <w:r w:rsidRPr="00FE1344">
        <w:t xml:space="preserve"> None</w:t>
      </w:r>
    </w:p>
    <w:p w:rsidR="00D15FE2" w:rsidRPr="00CE45B7"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Day 3: Comparing with Adverbs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Objective: </w:t>
      </w:r>
      <w:r w:rsidRPr="00F348DF">
        <w:rPr>
          <w:rFonts w:ascii="Times New Roman" w:eastAsia="Times New Roman" w:hAnsi="Times New Roman" w:cs="Times New Roman"/>
          <w:sz w:val="24"/>
          <w:szCs w:val="24"/>
        </w:rPr>
        <w:t xml:space="preserve"> For students to use the correct form of adverbs to compare to or more actions.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Materials: </w:t>
      </w:r>
      <w:r w:rsidRPr="00F348DF">
        <w:rPr>
          <w:rFonts w:ascii="Times New Roman" w:eastAsia="Times New Roman" w:hAnsi="Times New Roman" w:cs="Times New Roman"/>
          <w:sz w:val="24"/>
          <w:szCs w:val="24"/>
        </w:rPr>
        <w:t>Houghton Mifflin English Textbook</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Activities: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1. </w:t>
      </w:r>
      <w:r w:rsidRPr="00F348DF">
        <w:rPr>
          <w:rFonts w:ascii="Times New Roman" w:eastAsia="Times New Roman" w:hAnsi="Times New Roman" w:cs="Times New Roman"/>
          <w:b/>
          <w:sz w:val="24"/>
          <w:szCs w:val="24"/>
        </w:rPr>
        <w:t xml:space="preserve">Anticipatory Set: </w:t>
      </w:r>
      <w:r w:rsidRPr="00F348DF">
        <w:rPr>
          <w:rFonts w:ascii="Times New Roman" w:eastAsia="Times New Roman" w:hAnsi="Times New Roman" w:cs="Times New Roman"/>
          <w:sz w:val="24"/>
          <w:szCs w:val="24"/>
        </w:rPr>
        <w:t>Use “Meeting Individual Needs”</w:t>
      </w:r>
      <w:r w:rsidRPr="00F348DF">
        <w:rPr>
          <w:rFonts w:ascii="Times New Roman" w:eastAsia="Times New Roman" w:hAnsi="Times New Roman" w:cs="Times New Roman"/>
          <w:i/>
          <w:sz w:val="24"/>
          <w:szCs w:val="24"/>
        </w:rPr>
        <w:t xml:space="preserve"> Reteaching</w:t>
      </w:r>
      <w:r w:rsidRPr="00F348DF">
        <w:rPr>
          <w:rFonts w:ascii="Times New Roman" w:eastAsia="Times New Roman" w:hAnsi="Times New Roman" w:cs="Times New Roman"/>
          <w:sz w:val="24"/>
          <w:szCs w:val="24"/>
        </w:rPr>
        <w:t xml:space="preserve"> to introduce comparing with adverbs.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2. Go over pages 250-251 as a whole class.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3. Complete page Worksheet page 2</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Assessment:</w:t>
      </w:r>
      <w:r w:rsidRPr="00F348DF">
        <w:rPr>
          <w:rFonts w:ascii="Times New Roman" w:eastAsia="Times New Roman" w:hAnsi="Times New Roman" w:cs="Times New Roman"/>
          <w:sz w:val="24"/>
          <w:szCs w:val="24"/>
        </w:rPr>
        <w:t xml:space="preserve"> Worksheet 2</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Homework: </w:t>
      </w:r>
      <w:r w:rsidRPr="00F348DF">
        <w:rPr>
          <w:rFonts w:ascii="Times New Roman" w:eastAsia="Times New Roman" w:hAnsi="Times New Roman" w:cs="Times New Roman"/>
          <w:sz w:val="24"/>
          <w:szCs w:val="24"/>
        </w:rPr>
        <w:t>Worksheet 2</w:t>
      </w:r>
    </w:p>
    <w:p w:rsidR="00F348DF" w:rsidRDefault="00F348DF"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FE1344"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FE1344" w:rsidRDefault="007F7F8B" w:rsidP="007F7F8B">
      <w:pPr>
        <w:rPr>
          <w:b/>
        </w:rPr>
      </w:pPr>
      <w:r w:rsidRPr="00FE1344">
        <w:rPr>
          <w:b/>
        </w:rPr>
        <w:t>Journal Writing</w:t>
      </w:r>
    </w:p>
    <w:p w:rsidR="007F7F8B" w:rsidRPr="00FE1344" w:rsidRDefault="007F7F8B" w:rsidP="007F7F8B">
      <w:r w:rsidRPr="00FE1344">
        <w:rPr>
          <w:b/>
        </w:rPr>
        <w:lastRenderedPageBreak/>
        <w:t>Objective:</w:t>
      </w:r>
      <w:r w:rsidRPr="00FE1344">
        <w:t xml:space="preserve"> Strengthen student’s voice in their writing.  </w:t>
      </w:r>
    </w:p>
    <w:p w:rsidR="007F7F8B" w:rsidRPr="00FE1344" w:rsidRDefault="007F7F8B" w:rsidP="007F7F8B">
      <w:r w:rsidRPr="00FE1344">
        <w:rPr>
          <w:b/>
        </w:rPr>
        <w:t>Materials:</w:t>
      </w:r>
      <w:r w:rsidRPr="00FE1344">
        <w:t xml:space="preserve"> Journals</w:t>
      </w:r>
    </w:p>
    <w:p w:rsidR="007F7F8B" w:rsidRPr="00FE1344" w:rsidRDefault="007F7F8B" w:rsidP="007F7F8B">
      <w:pPr>
        <w:rPr>
          <w:b/>
        </w:rPr>
      </w:pPr>
      <w:r w:rsidRPr="00FE1344">
        <w:rPr>
          <w:b/>
        </w:rPr>
        <w:t>Activities:</w:t>
      </w:r>
    </w:p>
    <w:p w:rsidR="007F7F8B" w:rsidRPr="00FE1344" w:rsidRDefault="007F7F8B" w:rsidP="00DD4E6F">
      <w:pPr>
        <w:pStyle w:val="ListParagraph"/>
        <w:numPr>
          <w:ilvl w:val="0"/>
          <w:numId w:val="4"/>
        </w:numPr>
      </w:pPr>
      <w:r w:rsidRPr="00FE1344">
        <w:t xml:space="preserve">Select entry </w:t>
      </w:r>
    </w:p>
    <w:p w:rsidR="007F7F8B" w:rsidRPr="00FE1344" w:rsidRDefault="007F7F8B" w:rsidP="00DD4E6F">
      <w:pPr>
        <w:pStyle w:val="ListParagraph"/>
        <w:numPr>
          <w:ilvl w:val="0"/>
          <w:numId w:val="4"/>
        </w:numPr>
      </w:pPr>
      <w:r w:rsidRPr="00FE1344">
        <w:t xml:space="preserve">Model basic outline for journal entry. </w:t>
      </w:r>
    </w:p>
    <w:p w:rsidR="007F7F8B" w:rsidRPr="00FE1344" w:rsidRDefault="007F7F8B" w:rsidP="00DD4E6F">
      <w:pPr>
        <w:pStyle w:val="ListParagraph"/>
        <w:numPr>
          <w:ilvl w:val="0"/>
          <w:numId w:val="4"/>
        </w:numPr>
      </w:pPr>
      <w:r w:rsidRPr="00FE1344">
        <w:t xml:space="preserve">Allow students independent writing time.  </w:t>
      </w:r>
    </w:p>
    <w:p w:rsidR="007F7F8B" w:rsidRPr="00FE1344" w:rsidRDefault="007F7F8B" w:rsidP="007F7F8B">
      <w:r w:rsidRPr="00FE1344">
        <w:rPr>
          <w:b/>
        </w:rPr>
        <w:t>Assessment:</w:t>
      </w:r>
      <w:r w:rsidRPr="00FE1344">
        <w:t xml:space="preserve"> Teacher observations and complete journal entry.</w:t>
      </w:r>
    </w:p>
    <w:p w:rsidR="007F7F8B" w:rsidRPr="00FE1344" w:rsidRDefault="007F7F8B" w:rsidP="007F7F8B">
      <w:r w:rsidRPr="00FE1344">
        <w:rPr>
          <w:b/>
          <w:sz w:val="24"/>
          <w:szCs w:val="24"/>
        </w:rPr>
        <w:t>Homework:</w:t>
      </w:r>
      <w:r w:rsidRPr="00FE1344">
        <w:t xml:space="preserve"> Complete unfinished work from lesson. </w:t>
      </w:r>
    </w:p>
    <w:p w:rsidR="00CD23BC" w:rsidRPr="00FE1344"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FE1344"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w:t>
      </w:r>
      <w:r w:rsidR="00D76E91"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DD4E6F"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D76E91"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Art</w:t>
      </w:r>
    </w:p>
    <w:p w:rsidR="00C40D81" w:rsidRPr="00CE45B7"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DD4E6F"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862822" w:rsidRPr="00CE45B7" w:rsidRDefault="00862822" w:rsidP="00862822">
      <w:r w:rsidRPr="00CE45B7">
        <w:rPr>
          <w:b/>
        </w:rPr>
        <w:t>Objective:</w:t>
      </w:r>
      <w:r w:rsidRPr="00CE45B7">
        <w:t xml:space="preserve"> Students will </w:t>
      </w:r>
      <w:r w:rsidR="00CE45B7" w:rsidRPr="00CE45B7">
        <w:t xml:space="preserve">brainstorm persuasive essay topics. </w:t>
      </w:r>
    </w:p>
    <w:p w:rsidR="00862822" w:rsidRPr="00CE45B7" w:rsidRDefault="00862822" w:rsidP="00862822">
      <w:r w:rsidRPr="00CE45B7">
        <w:rPr>
          <w:b/>
        </w:rPr>
        <w:t>Materials:</w:t>
      </w:r>
      <w:r w:rsidRPr="00CE45B7">
        <w:t xml:space="preserve"> </w:t>
      </w:r>
      <w:r w:rsidR="00CE45B7" w:rsidRPr="00CE45B7">
        <w:t>Persuasive essay outlines</w:t>
      </w:r>
      <w:r w:rsidRPr="00CE45B7">
        <w:t xml:space="preserve">   </w:t>
      </w:r>
    </w:p>
    <w:p w:rsidR="00862822" w:rsidRPr="00CE45B7" w:rsidRDefault="00862822" w:rsidP="00862822">
      <w:pPr>
        <w:rPr>
          <w:b/>
        </w:rPr>
      </w:pPr>
      <w:r w:rsidRPr="00CE45B7">
        <w:rPr>
          <w:b/>
        </w:rPr>
        <w:t>Activities:</w:t>
      </w:r>
    </w:p>
    <w:p w:rsidR="00862822" w:rsidRPr="00CE45B7" w:rsidRDefault="00641FAD" w:rsidP="008E5DEC">
      <w:pPr>
        <w:pStyle w:val="ListParagraph"/>
        <w:numPr>
          <w:ilvl w:val="0"/>
          <w:numId w:val="21"/>
        </w:numPr>
      </w:pPr>
      <w:r w:rsidRPr="00CE45B7">
        <w:t xml:space="preserve">Students will </w:t>
      </w:r>
      <w:r w:rsidR="00CE45B7" w:rsidRPr="00CE45B7">
        <w:t>brainstorm a topic idea.</w:t>
      </w:r>
    </w:p>
    <w:p w:rsidR="00862822" w:rsidRPr="00CE45B7" w:rsidRDefault="00862822" w:rsidP="00862822">
      <w:r w:rsidRPr="00CE45B7">
        <w:rPr>
          <w:b/>
        </w:rPr>
        <w:t>Assessment:</w:t>
      </w:r>
      <w:r w:rsidRPr="00CE45B7">
        <w:t xml:space="preserve"> Teacher observations and completed </w:t>
      </w:r>
      <w:r w:rsidR="00CE45B7" w:rsidRPr="00CE45B7">
        <w:t xml:space="preserve">brainstorm. </w:t>
      </w:r>
      <w:r w:rsidRPr="00CE45B7">
        <w:t xml:space="preserve"> </w:t>
      </w:r>
    </w:p>
    <w:p w:rsidR="00862822" w:rsidRPr="00CE45B7" w:rsidRDefault="00862822" w:rsidP="00862822">
      <w:r w:rsidRPr="00CE45B7">
        <w:rPr>
          <w:b/>
          <w:sz w:val="24"/>
          <w:szCs w:val="24"/>
        </w:rPr>
        <w:t>Homework:</w:t>
      </w:r>
      <w:r w:rsidRPr="00CE45B7">
        <w:t xml:space="preserve"> Complete unfinished work from lesson. </w:t>
      </w:r>
    </w:p>
    <w:p w:rsidR="00834713" w:rsidRPr="00FE1344" w:rsidRDefault="00CD23BC"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E45B7">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CE45B7">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A1B6E" w:rsidRDefault="00FE1344" w:rsidP="00FE1344">
      <w:r w:rsidRPr="00FE1344">
        <w:rPr>
          <w:b/>
        </w:rPr>
        <w:t>Objective</w:t>
      </w:r>
      <w:r w:rsidRPr="00FE1344">
        <w:t xml:space="preserve">:  Students will be able to show the ability to questions different parts of a story.  Students will also be able to use the comprehension skill of a KWL chart to help develop good questions and to find the answers to those questions.  </w:t>
      </w:r>
    </w:p>
    <w:p w:rsidR="00FE1344" w:rsidRPr="00FE1344" w:rsidRDefault="00FE1344" w:rsidP="00FE1344">
      <w:r w:rsidRPr="00FE1344">
        <w:rPr>
          <w:b/>
        </w:rPr>
        <w:t>Materials</w:t>
      </w:r>
      <w:r w:rsidRPr="00FE1344">
        <w:t>: Houghton Mifflin Teacher’s Edition: Theme 5: One Land Many Trails</w:t>
      </w:r>
    </w:p>
    <w:p w:rsidR="00FE1344" w:rsidRPr="00FE1344" w:rsidRDefault="00FE1344" w:rsidP="00FE1344">
      <w:pPr>
        <w:numPr>
          <w:ilvl w:val="0"/>
          <w:numId w:val="31"/>
        </w:numPr>
        <w:spacing w:after="0" w:line="240" w:lineRule="auto"/>
      </w:pPr>
      <w:r w:rsidRPr="00FE1344">
        <w:t xml:space="preserve">Leveled Readers: </w:t>
      </w:r>
    </w:p>
    <w:p w:rsidR="00FE1344" w:rsidRPr="00FE1344" w:rsidRDefault="00FE1344" w:rsidP="00FE1344">
      <w:pPr>
        <w:numPr>
          <w:ilvl w:val="1"/>
          <w:numId w:val="31"/>
        </w:numPr>
        <w:spacing w:after="0" w:line="240" w:lineRule="auto"/>
        <w:rPr>
          <w:u w:val="single"/>
        </w:rPr>
      </w:pPr>
      <w:r w:rsidRPr="00FE1344">
        <w:rPr>
          <w:u w:val="single"/>
        </w:rPr>
        <w:t>Journey to Free Town</w:t>
      </w:r>
    </w:p>
    <w:p w:rsidR="008E5DEC" w:rsidRPr="00FE1344" w:rsidRDefault="008E5DEC" w:rsidP="008E5DEC">
      <w:r w:rsidRPr="00FE1344">
        <w:rPr>
          <w:b/>
        </w:rPr>
        <w:t>Activities</w:t>
      </w:r>
      <w:r w:rsidRPr="00FE1344">
        <w:t>:</w:t>
      </w:r>
    </w:p>
    <w:p w:rsidR="008E5DEC" w:rsidRPr="00FE1344" w:rsidRDefault="008E5DEC" w:rsidP="008E5DEC">
      <w:pPr>
        <w:numPr>
          <w:ilvl w:val="0"/>
          <w:numId w:val="32"/>
        </w:numPr>
        <w:spacing w:after="0" w:line="240" w:lineRule="auto"/>
      </w:pPr>
      <w:r w:rsidRPr="00FE1344">
        <w:rPr>
          <w:b/>
        </w:rPr>
        <w:lastRenderedPageBreak/>
        <w:t>Anticipatory Set:</w:t>
      </w:r>
      <w:r w:rsidRPr="00FE1344">
        <w:t xml:space="preserve"> Distribute the ‘hanlon dollars’, reading bags and connect four game boards.  </w:t>
      </w:r>
    </w:p>
    <w:p w:rsidR="008E5DEC" w:rsidRPr="00FE1344" w:rsidRDefault="008E5DEC" w:rsidP="008E5DEC">
      <w:pPr>
        <w:numPr>
          <w:ilvl w:val="0"/>
          <w:numId w:val="32"/>
        </w:numPr>
        <w:spacing w:after="0" w:line="240" w:lineRule="auto"/>
      </w:pPr>
      <w:r w:rsidRPr="00FE1344">
        <w:t xml:space="preserve">Allow students to choose which activity they want to do and </w:t>
      </w:r>
      <w:r w:rsidR="007B28BF" w:rsidRPr="00FE1344">
        <w:t>teachers</w:t>
      </w:r>
      <w:r w:rsidRPr="00FE1344">
        <w:t xml:space="preserve"> will monitor student progress. </w:t>
      </w:r>
    </w:p>
    <w:p w:rsidR="008E5DEC" w:rsidRPr="00FE1344" w:rsidRDefault="008E5DEC" w:rsidP="008E5DEC">
      <w:pPr>
        <w:numPr>
          <w:ilvl w:val="0"/>
          <w:numId w:val="32"/>
        </w:numPr>
        <w:spacing w:after="0" w:line="240" w:lineRule="auto"/>
      </w:pPr>
      <w:r w:rsidRPr="00FE1344">
        <w:t xml:space="preserve">Conclude with checking the comprehension and skills worksheet. </w:t>
      </w:r>
    </w:p>
    <w:p w:rsidR="008E5DEC" w:rsidRPr="00FE1344" w:rsidRDefault="008E5DEC" w:rsidP="008E5DE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rPr>
        <w:t>Assessment</w:t>
      </w:r>
      <w:r w:rsidRPr="00FE1344">
        <w:t>:</w:t>
      </w:r>
      <w:r w:rsidRPr="00FE1344">
        <w:rPr>
          <w:b/>
        </w:rPr>
        <w:t xml:space="preserve">  </w:t>
      </w:r>
      <w:r w:rsidRPr="00FE1344">
        <w:t xml:space="preserve">Teacher observations and independent work. </w:t>
      </w:r>
    </w:p>
    <w:p w:rsidR="00990BF2" w:rsidRPr="00FE1344"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5A51F5"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Objective:</w:t>
      </w:r>
      <w:r w:rsidRPr="005A51F5">
        <w:rPr>
          <w:rFonts w:ascii="Times New Roman" w:eastAsia="Times New Roman" w:hAnsi="Times New Roman" w:cs="Times New Roman"/>
          <w:b/>
          <w:color w:val="000000"/>
          <w:sz w:val="24"/>
          <w:szCs w:val="24"/>
        </w:rPr>
        <w:t xml:space="preserve"> </w:t>
      </w:r>
      <w:r w:rsidRPr="005A51F5">
        <w:rPr>
          <w:rFonts w:ascii="Times New Roman" w:eastAsia="Times New Roman" w:hAnsi="Times New Roman" w:cs="Times New Roman"/>
          <w:color w:val="000000"/>
          <w:sz w:val="24"/>
          <w:szCs w:val="24"/>
        </w:rPr>
        <w:t xml:space="preserve">For students to take the Chapter 11 Test.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Resources:</w:t>
      </w:r>
      <w:r w:rsidRPr="005A51F5">
        <w:rPr>
          <w:rFonts w:ascii="Times New Roman" w:eastAsia="Times New Roman" w:hAnsi="Times New Roman" w:cs="Times New Roman"/>
          <w:bCs/>
          <w:color w:val="000000"/>
          <w:sz w:val="24"/>
          <w:szCs w:val="24"/>
        </w:rPr>
        <w:t xml:space="preserve"> Glencoe Mathematics Teacher’s Manual. </w:t>
      </w:r>
      <w:r w:rsidRPr="005A51F5">
        <w:rPr>
          <w:rFonts w:ascii="Times New Roman" w:eastAsia="Times New Roman" w:hAnsi="Times New Roman" w:cs="Times New Roman"/>
          <w:color w:val="000000"/>
          <w:sz w:val="24"/>
          <w:szCs w:val="24"/>
        </w:rPr>
        <w:t xml:space="preserve">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5A51F5">
        <w:rPr>
          <w:rFonts w:ascii="Times New Roman" w:eastAsia="Times New Roman" w:hAnsi="Times New Roman" w:cs="Times New Roman"/>
          <w:b/>
          <w:bCs/>
          <w:color w:val="000000"/>
          <w:sz w:val="24"/>
          <w:szCs w:val="24"/>
        </w:rPr>
        <w:t>Activities:</w:t>
      </w:r>
    </w:p>
    <w:p w:rsidR="005A51F5" w:rsidRPr="005A51F5" w:rsidRDefault="005A51F5" w:rsidP="005A51F5">
      <w:pPr>
        <w:numPr>
          <w:ilvl w:val="0"/>
          <w:numId w:val="41"/>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color w:val="000000"/>
          <w:sz w:val="24"/>
          <w:szCs w:val="24"/>
        </w:rPr>
        <w:t>Anticipatory Set:</w:t>
      </w:r>
      <w:r w:rsidRPr="005A51F5">
        <w:rPr>
          <w:rFonts w:ascii="Times New Roman" w:eastAsia="Times New Roman" w:hAnsi="Times New Roman" w:cs="Times New Roman"/>
          <w:color w:val="000000"/>
          <w:sz w:val="24"/>
          <w:szCs w:val="24"/>
        </w:rPr>
        <w:t xml:space="preserve"> Problem of the Day: Various problems from chapter on board. </w:t>
      </w:r>
    </w:p>
    <w:p w:rsidR="005A51F5" w:rsidRPr="005A51F5" w:rsidRDefault="005A51F5" w:rsidP="005A51F5">
      <w:pPr>
        <w:numPr>
          <w:ilvl w:val="0"/>
          <w:numId w:val="41"/>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 xml:space="preserve">Allow students to take the Chapter 11 Test.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Assignment:</w:t>
      </w:r>
      <w:r w:rsidRPr="005A51F5">
        <w:rPr>
          <w:rFonts w:ascii="Times New Roman" w:eastAsia="Times New Roman" w:hAnsi="Times New Roman" w:cs="Times New Roman"/>
          <w:bCs/>
          <w:color w:val="000000"/>
          <w:sz w:val="24"/>
          <w:szCs w:val="24"/>
        </w:rPr>
        <w:t xml:space="preserve"> None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Assessment:</w:t>
      </w:r>
      <w:r w:rsidRPr="005A51F5">
        <w:rPr>
          <w:rFonts w:ascii="Times New Roman" w:eastAsia="Times New Roman" w:hAnsi="Times New Roman" w:cs="Times New Roman"/>
          <w:bCs/>
          <w:color w:val="000000"/>
          <w:sz w:val="24"/>
          <w:szCs w:val="24"/>
        </w:rPr>
        <w:t xml:space="preserve"> </w:t>
      </w:r>
      <w:r w:rsidRPr="005A51F5">
        <w:rPr>
          <w:rFonts w:ascii="Times New Roman" w:eastAsia="Times New Roman" w:hAnsi="Times New Roman" w:cs="Times New Roman"/>
          <w:color w:val="000000"/>
          <w:sz w:val="24"/>
          <w:szCs w:val="24"/>
        </w:rPr>
        <w:t xml:space="preserve">Teacher observations and test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p>
    <w:p w:rsidR="00641FAD" w:rsidRPr="00F348DF" w:rsidRDefault="000F7178" w:rsidP="00F348DF">
      <w:pPr>
        <w:rPr>
          <w:rFonts w:ascii="Times New Roman" w:eastAsia="Times New Roman" w:hAnsi="Times New Roman" w:cs="Times New Roman"/>
          <w:sz w:val="20"/>
          <w:szCs w:val="20"/>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00-2:30 Orchestra Performance </w:t>
      </w:r>
    </w:p>
    <w:p w:rsidR="000F7178" w:rsidRPr="00FE1344"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 Recess </w:t>
      </w:r>
    </w:p>
    <w:p w:rsidR="008C63AD" w:rsidRPr="00FE1344" w:rsidRDefault="00F348DF"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2:45 Worktime/quiet reading time. </w:t>
      </w:r>
      <w:r w:rsidR="008C63AD"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0F7178" w:rsidRPr="00FE1344" w:rsidRDefault="000F7178" w:rsidP="000F7178">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E134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E1344">
        <w:t xml:space="preserve">Classroom Jobs, Assignment Notebooks, Room Clean-up, end of the day messages. </w:t>
      </w:r>
    </w:p>
    <w:p w:rsidR="000B1DE2" w:rsidRPr="00FE1344"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FE1344"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FE1344"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FE1344"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FE1344"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FE1344"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FE1344"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FE1344"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D76E91"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8E5DEC"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r w:rsidR="00FE1344"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9</w:t>
      </w:r>
      <w:r w:rsidR="005208F8"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FE1344"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FE1344" w:rsidRDefault="00B35605" w:rsidP="00DD4E6F">
      <w:pPr>
        <w:pStyle w:val="ListParagraph"/>
        <w:numPr>
          <w:ilvl w:val="0"/>
          <w:numId w:val="3"/>
        </w:numPr>
      </w:pPr>
      <w:r w:rsidRPr="00FE1344">
        <w:t>Students enter building,</w:t>
      </w:r>
    </w:p>
    <w:p w:rsidR="00B35605" w:rsidRPr="00FE1344" w:rsidRDefault="00B35605" w:rsidP="00DD4E6F">
      <w:pPr>
        <w:pStyle w:val="ListParagraph"/>
        <w:numPr>
          <w:ilvl w:val="0"/>
          <w:numId w:val="3"/>
        </w:numPr>
      </w:pPr>
      <w:r w:rsidRPr="00FE1344">
        <w:t xml:space="preserve"> materials in lockers</w:t>
      </w:r>
    </w:p>
    <w:p w:rsidR="00B35605" w:rsidRPr="00FE1344" w:rsidRDefault="00B35605" w:rsidP="00DD4E6F">
      <w:pPr>
        <w:pStyle w:val="ListParagraph"/>
        <w:numPr>
          <w:ilvl w:val="0"/>
          <w:numId w:val="3"/>
        </w:numPr>
      </w:pPr>
      <w:r w:rsidRPr="00FE1344">
        <w:t xml:space="preserve"> lunch count</w:t>
      </w:r>
    </w:p>
    <w:p w:rsidR="00B35605" w:rsidRPr="00FE1344" w:rsidRDefault="00B35605" w:rsidP="00DD4E6F">
      <w:pPr>
        <w:pStyle w:val="ListParagraph"/>
        <w:numPr>
          <w:ilvl w:val="0"/>
          <w:numId w:val="3"/>
        </w:numPr>
      </w:pPr>
      <w:r w:rsidRPr="00FE1344">
        <w:t>attendance</w:t>
      </w:r>
    </w:p>
    <w:p w:rsidR="00810786" w:rsidRPr="00FE1344"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FE1344" w:rsidRDefault="00810786" w:rsidP="00810786">
      <w:pPr>
        <w:spacing w:line="240" w:lineRule="auto"/>
      </w:pPr>
      <w:r w:rsidRPr="00FE1344">
        <w:rPr>
          <w:b/>
        </w:rPr>
        <w:t>Objective:</w:t>
      </w:r>
      <w:r w:rsidRPr="00FE1344">
        <w:t xml:space="preserve"> Students build editing and revision skills.  </w:t>
      </w:r>
      <w:r w:rsidR="00330337" w:rsidRPr="00FE1344">
        <w:t>Review and</w:t>
      </w:r>
      <w:r w:rsidRPr="00FE1344">
        <w:t xml:space="preserve"> increase understanding of the components of the written language. </w:t>
      </w:r>
    </w:p>
    <w:p w:rsidR="00810786" w:rsidRPr="00FE1344" w:rsidRDefault="00810786" w:rsidP="00810786">
      <w:pPr>
        <w:spacing w:line="240" w:lineRule="auto"/>
      </w:pPr>
      <w:r w:rsidRPr="00FE1344">
        <w:rPr>
          <w:b/>
        </w:rPr>
        <w:t>Material:</w:t>
      </w:r>
      <w:r w:rsidRPr="00FE1344">
        <w:t xml:space="preserve"> Student DOL booklets, </w:t>
      </w:r>
      <w:r w:rsidR="00330337" w:rsidRPr="00FE1344">
        <w:t>Smart board</w:t>
      </w:r>
      <w:r w:rsidRPr="00FE1344">
        <w:t xml:space="preserve"> slides. </w:t>
      </w:r>
    </w:p>
    <w:p w:rsidR="00810786" w:rsidRPr="00FE1344" w:rsidRDefault="00810786" w:rsidP="00810786">
      <w:pPr>
        <w:spacing w:line="240" w:lineRule="auto"/>
        <w:rPr>
          <w:b/>
        </w:rPr>
      </w:pPr>
      <w:r w:rsidRPr="00FE1344">
        <w:rPr>
          <w:b/>
        </w:rPr>
        <w:t>Procedure:</w:t>
      </w:r>
    </w:p>
    <w:p w:rsidR="00810786" w:rsidRPr="00FE1344" w:rsidRDefault="00810786" w:rsidP="00DD4E6F">
      <w:pPr>
        <w:pStyle w:val="ListParagraph"/>
        <w:numPr>
          <w:ilvl w:val="0"/>
          <w:numId w:val="2"/>
        </w:numPr>
        <w:spacing w:line="240" w:lineRule="auto"/>
      </w:pPr>
      <w:r w:rsidRPr="00FE1344">
        <w:t xml:space="preserve">Students complete that day’s DOL activities independently. </w:t>
      </w:r>
    </w:p>
    <w:p w:rsidR="00810786" w:rsidRPr="00FE1344" w:rsidRDefault="00810786" w:rsidP="00DD4E6F">
      <w:pPr>
        <w:pStyle w:val="ListParagraph"/>
        <w:numPr>
          <w:ilvl w:val="0"/>
          <w:numId w:val="2"/>
        </w:numPr>
        <w:spacing w:line="240" w:lineRule="auto"/>
      </w:pPr>
      <w:r w:rsidRPr="00FE1344">
        <w:t xml:space="preserve">Check and discuss as a whole class using smart board. </w:t>
      </w:r>
    </w:p>
    <w:p w:rsidR="00810786" w:rsidRPr="00FE1344" w:rsidRDefault="00810786" w:rsidP="00DD4E6F">
      <w:pPr>
        <w:pStyle w:val="ListParagraph"/>
        <w:numPr>
          <w:ilvl w:val="0"/>
          <w:numId w:val="2"/>
        </w:numPr>
        <w:spacing w:line="240" w:lineRule="auto"/>
      </w:pPr>
    </w:p>
    <w:p w:rsidR="00810786" w:rsidRPr="00FE1344" w:rsidRDefault="00810786" w:rsidP="00810786">
      <w:pPr>
        <w:spacing w:line="240" w:lineRule="auto"/>
      </w:pPr>
      <w:r w:rsidRPr="00FE1344">
        <w:rPr>
          <w:b/>
        </w:rPr>
        <w:t>Assessment:</w:t>
      </w:r>
      <w:r w:rsidRPr="00FE1344">
        <w:t xml:space="preserve"> Teacher observations and spot checking student booklets. </w:t>
      </w:r>
    </w:p>
    <w:p w:rsidR="00810786" w:rsidRPr="00FE1344" w:rsidRDefault="00810786" w:rsidP="00810786">
      <w:pPr>
        <w:spacing w:line="240" w:lineRule="auto"/>
      </w:pPr>
      <w:r w:rsidRPr="00FE1344">
        <w:rPr>
          <w:b/>
        </w:rPr>
        <w:t>Homework:</w:t>
      </w:r>
      <w:r w:rsidRPr="00FE1344">
        <w:t xml:space="preserve"> None</w:t>
      </w:r>
    </w:p>
    <w:p w:rsidR="00267D78" w:rsidRPr="00F348DF"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D792F" w:rsidRPr="00F348DF" w:rsidRDefault="00BD792F" w:rsidP="00BD792F">
      <w:r w:rsidRPr="00F348DF">
        <w:rPr>
          <w:b/>
        </w:rPr>
        <w:t>Objective:</w:t>
      </w:r>
      <w:r w:rsidRPr="00F348DF">
        <w:t xml:space="preserve"> Students will </w:t>
      </w:r>
      <w:r w:rsidR="00641FAD" w:rsidRPr="00F348DF">
        <w:t xml:space="preserve">increase their typing </w:t>
      </w:r>
      <w:r w:rsidR="007B28BF" w:rsidRPr="00F348DF">
        <w:t xml:space="preserve">skills. </w:t>
      </w:r>
    </w:p>
    <w:p w:rsidR="00BD792F" w:rsidRPr="00F348DF" w:rsidRDefault="00BD792F" w:rsidP="00BD792F">
      <w:r w:rsidRPr="00F348DF">
        <w:rPr>
          <w:b/>
        </w:rPr>
        <w:t>Materials:</w:t>
      </w:r>
      <w:r w:rsidRPr="00F348DF">
        <w:t xml:space="preserve"> Personal Narrative drafts.  </w:t>
      </w:r>
    </w:p>
    <w:p w:rsidR="00BD792F" w:rsidRPr="00F348DF" w:rsidRDefault="00BD792F" w:rsidP="00BD792F">
      <w:pPr>
        <w:rPr>
          <w:b/>
        </w:rPr>
      </w:pPr>
      <w:r w:rsidRPr="00F348DF">
        <w:rPr>
          <w:b/>
        </w:rPr>
        <w:t>Procedure:</w:t>
      </w:r>
    </w:p>
    <w:p w:rsidR="00BD792F" w:rsidRPr="00F348DF" w:rsidRDefault="00641FAD" w:rsidP="008E5DEC">
      <w:pPr>
        <w:pStyle w:val="ListParagraph"/>
        <w:numPr>
          <w:ilvl w:val="0"/>
          <w:numId w:val="17"/>
        </w:numPr>
      </w:pPr>
      <w:r w:rsidRPr="00F348DF">
        <w:t xml:space="preserve">Students will use “Type to Learn” </w:t>
      </w:r>
    </w:p>
    <w:p w:rsidR="00BD792F" w:rsidRPr="00F348DF" w:rsidRDefault="00BD792F" w:rsidP="00BD792F">
      <w:r w:rsidRPr="00F348DF">
        <w:rPr>
          <w:b/>
        </w:rPr>
        <w:t>Assessment:</w:t>
      </w:r>
      <w:r w:rsidRPr="00F348DF">
        <w:t xml:space="preserve"> Teacher observations and final projects</w:t>
      </w:r>
    </w:p>
    <w:p w:rsidR="00BD792F" w:rsidRPr="00F348DF" w:rsidRDefault="00BD792F" w:rsidP="00BD792F">
      <w:r w:rsidRPr="00F348DF">
        <w:rPr>
          <w:b/>
        </w:rPr>
        <w:t>Homework:</w:t>
      </w:r>
      <w:r w:rsidRPr="00F348DF">
        <w:t xml:space="preserve"> None. </w:t>
      </w:r>
    </w:p>
    <w:p w:rsidR="00964369" w:rsidRPr="00F348DF"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15</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 </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LMC </w:t>
      </w:r>
      <w:r w:rsidR="007B28B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WITHOUT MRS</w:t>
      </w:r>
      <w:r w:rsidR="00BD792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p>
    <w:p w:rsidR="008B0A1F" w:rsidRPr="00F348DF"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CE45B7"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lastRenderedPageBreak/>
        <w:t>Day 4: Adjective or Adverb?</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Objective: </w:t>
      </w:r>
      <w:r w:rsidRPr="00F348DF">
        <w:rPr>
          <w:rFonts w:ascii="Times New Roman" w:eastAsia="Times New Roman" w:hAnsi="Times New Roman" w:cs="Times New Roman"/>
          <w:sz w:val="24"/>
          <w:szCs w:val="24"/>
        </w:rPr>
        <w:t xml:space="preserve"> For students to identify adverbs formed by adding –ly to an adjective.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Materials: </w:t>
      </w:r>
      <w:r w:rsidRPr="00F348DF">
        <w:rPr>
          <w:rFonts w:ascii="Times New Roman" w:eastAsia="Times New Roman" w:hAnsi="Times New Roman" w:cs="Times New Roman"/>
          <w:sz w:val="24"/>
          <w:szCs w:val="24"/>
        </w:rPr>
        <w:t>Houghton Mifflin English Textbook</w:t>
      </w:r>
    </w:p>
    <w:p w:rsidR="00F348DF" w:rsidRPr="00F348DF" w:rsidRDefault="00F348DF" w:rsidP="00F348DF">
      <w:pPr>
        <w:spacing w:after="0" w:line="240" w:lineRule="auto"/>
        <w:rPr>
          <w:rFonts w:ascii="Times New Roman" w:eastAsia="Times New Roman" w:hAnsi="Times New Roman" w:cs="Times New Roman"/>
          <w:b/>
          <w:sz w:val="24"/>
          <w:szCs w:val="24"/>
        </w:rPr>
      </w:pPr>
      <w:r w:rsidRPr="00F348DF">
        <w:rPr>
          <w:rFonts w:ascii="Times New Roman" w:eastAsia="Times New Roman" w:hAnsi="Times New Roman" w:cs="Times New Roman"/>
          <w:b/>
          <w:sz w:val="24"/>
          <w:szCs w:val="24"/>
        </w:rPr>
        <w:t>Activities:</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 xml:space="preserve">1. </w:t>
      </w:r>
      <w:r w:rsidRPr="00F348DF">
        <w:rPr>
          <w:rFonts w:ascii="Times New Roman" w:eastAsia="Times New Roman" w:hAnsi="Times New Roman" w:cs="Times New Roman"/>
          <w:b/>
          <w:sz w:val="24"/>
          <w:szCs w:val="24"/>
        </w:rPr>
        <w:t xml:space="preserve">Anticipatory Set: </w:t>
      </w:r>
      <w:r w:rsidRPr="00F348DF">
        <w:rPr>
          <w:rFonts w:ascii="Times New Roman" w:eastAsia="Times New Roman" w:hAnsi="Times New Roman" w:cs="Times New Roman"/>
          <w:sz w:val="24"/>
          <w:szCs w:val="24"/>
        </w:rPr>
        <w:t xml:space="preserve">Ask for to write a sentence on the board that describes the weather.  Underline the describing word and determine whether it’s </w:t>
      </w:r>
      <w:r w:rsidR="007B28BF" w:rsidRPr="00F348DF">
        <w:rPr>
          <w:rFonts w:ascii="Times New Roman" w:eastAsia="Times New Roman" w:hAnsi="Times New Roman" w:cs="Times New Roman"/>
          <w:sz w:val="24"/>
          <w:szCs w:val="24"/>
        </w:rPr>
        <w:t>an</w:t>
      </w:r>
      <w:r w:rsidRPr="00F348DF">
        <w:rPr>
          <w:rFonts w:ascii="Times New Roman" w:eastAsia="Times New Roman" w:hAnsi="Times New Roman" w:cs="Times New Roman"/>
          <w:sz w:val="24"/>
          <w:szCs w:val="24"/>
        </w:rPr>
        <w:t xml:space="preserve"> adverb or adjective.  Repeat until there is a mixture of types.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2.</w:t>
      </w:r>
      <w:r w:rsidRPr="00F348DF">
        <w:rPr>
          <w:rFonts w:ascii="Times New Roman" w:eastAsia="Times New Roman" w:hAnsi="Times New Roman" w:cs="Times New Roman"/>
          <w:sz w:val="24"/>
          <w:szCs w:val="24"/>
        </w:rPr>
        <w:t xml:space="preserve"> Go over pages 252-253 as a whole class. </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sz w:val="24"/>
          <w:szCs w:val="24"/>
        </w:rPr>
        <w:t>3. Complete page Worksheet page 3.</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Assessment:</w:t>
      </w:r>
      <w:r w:rsidRPr="00F348DF">
        <w:rPr>
          <w:rFonts w:ascii="Times New Roman" w:eastAsia="Times New Roman" w:hAnsi="Times New Roman" w:cs="Times New Roman"/>
          <w:sz w:val="24"/>
          <w:szCs w:val="24"/>
        </w:rPr>
        <w:t xml:space="preserve"> Worksheet 3</w:t>
      </w:r>
    </w:p>
    <w:p w:rsidR="00F348DF" w:rsidRPr="00F348DF" w:rsidRDefault="00F348DF" w:rsidP="00F348DF">
      <w:pPr>
        <w:spacing w:after="0" w:line="240" w:lineRule="auto"/>
        <w:rPr>
          <w:rFonts w:ascii="Times New Roman" w:eastAsia="Times New Roman" w:hAnsi="Times New Roman" w:cs="Times New Roman"/>
          <w:sz w:val="24"/>
          <w:szCs w:val="24"/>
        </w:rPr>
      </w:pPr>
      <w:r w:rsidRPr="00F348DF">
        <w:rPr>
          <w:rFonts w:ascii="Times New Roman" w:eastAsia="Times New Roman" w:hAnsi="Times New Roman" w:cs="Times New Roman"/>
          <w:b/>
          <w:sz w:val="24"/>
          <w:szCs w:val="24"/>
        </w:rPr>
        <w:t xml:space="preserve">Homework: </w:t>
      </w:r>
      <w:r w:rsidRPr="00F348DF">
        <w:rPr>
          <w:rFonts w:ascii="Times New Roman" w:eastAsia="Times New Roman" w:hAnsi="Times New Roman" w:cs="Times New Roman"/>
          <w:sz w:val="24"/>
          <w:szCs w:val="24"/>
        </w:rPr>
        <w:t>Worksheet 3</w:t>
      </w:r>
    </w:p>
    <w:p w:rsidR="00FA1DD2" w:rsidRPr="00FE1344" w:rsidRDefault="00FA1DD2" w:rsidP="00FA1DD2">
      <w:pPr>
        <w:spacing w:after="0" w:line="240" w:lineRule="auto"/>
        <w:rPr>
          <w:rFonts w:ascii="Times New Roman" w:eastAsia="Times New Roman" w:hAnsi="Times New Roman" w:cs="Times New Roman"/>
          <w:sz w:val="24"/>
          <w:szCs w:val="24"/>
          <w:highlight w:val="yellow"/>
        </w:rPr>
      </w:pPr>
    </w:p>
    <w:p w:rsidR="00F92F10" w:rsidRPr="00CE45B7"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10:20-</w:t>
      </w:r>
      <w:r w:rsidR="00CE45B7"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w:t>
      </w:r>
      <w:r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CE45B7" w:rsidRPr="00CE45B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942030" w:rsidRPr="00CE45B7" w:rsidRDefault="00942030" w:rsidP="00942030">
      <w:pPr>
        <w:pStyle w:val="Heading2"/>
        <w:rPr>
          <w:rFonts w:ascii="Times New Roman" w:hAnsi="Times New Roman"/>
          <w:sz w:val="24"/>
        </w:rPr>
      </w:pPr>
      <w:r w:rsidRPr="00CE45B7">
        <w:rPr>
          <w:rFonts w:ascii="Times New Roman" w:hAnsi="Times New Roman"/>
          <w:b/>
          <w:sz w:val="24"/>
        </w:rPr>
        <w:t xml:space="preserve">Objective: </w:t>
      </w:r>
      <w:r w:rsidR="00CE45B7" w:rsidRPr="00CE45B7">
        <w:rPr>
          <w:rFonts w:ascii="Times New Roman" w:hAnsi="Times New Roman"/>
          <w:sz w:val="24"/>
        </w:rPr>
        <w:t xml:space="preserve">Students will create an outline of their persuasive essay topic. </w:t>
      </w:r>
    </w:p>
    <w:p w:rsidR="00942030" w:rsidRPr="00CE45B7" w:rsidRDefault="00942030" w:rsidP="00942030">
      <w:pPr>
        <w:spacing w:after="0" w:line="240" w:lineRule="auto"/>
      </w:pPr>
      <w:r w:rsidRPr="00CE45B7">
        <w:rPr>
          <w:b/>
          <w:sz w:val="24"/>
          <w:szCs w:val="24"/>
        </w:rPr>
        <w:t>Materials:</w:t>
      </w:r>
      <w:r w:rsidRPr="00CE45B7">
        <w:t xml:space="preserve"> Student textbook page 168-169</w:t>
      </w:r>
    </w:p>
    <w:p w:rsidR="00942030" w:rsidRPr="00CE45B7" w:rsidRDefault="00CE45B7" w:rsidP="00942030">
      <w:pPr>
        <w:numPr>
          <w:ilvl w:val="0"/>
          <w:numId w:val="6"/>
        </w:numPr>
        <w:spacing w:after="0" w:line="240" w:lineRule="auto"/>
      </w:pPr>
      <w:r w:rsidRPr="00CE45B7">
        <w:t>Persuasive essay topic/outline</w:t>
      </w:r>
    </w:p>
    <w:p w:rsidR="00942030" w:rsidRPr="00CE45B7" w:rsidRDefault="00942030" w:rsidP="00942030">
      <w:pPr>
        <w:rPr>
          <w:b/>
          <w:szCs w:val="24"/>
          <w:u w:val="single"/>
        </w:rPr>
      </w:pPr>
      <w:r w:rsidRPr="00CE45B7">
        <w:rPr>
          <w:b/>
          <w:szCs w:val="24"/>
          <w:u w:val="single"/>
        </w:rPr>
        <w:t>Review</w:t>
      </w:r>
    </w:p>
    <w:p w:rsidR="00942030" w:rsidRPr="00CE45B7" w:rsidRDefault="00CE45B7" w:rsidP="008E5DEC">
      <w:pPr>
        <w:numPr>
          <w:ilvl w:val="0"/>
          <w:numId w:val="25"/>
        </w:numPr>
        <w:spacing w:after="0" w:line="240" w:lineRule="auto"/>
        <w:rPr>
          <w:szCs w:val="24"/>
        </w:rPr>
      </w:pPr>
      <w:r w:rsidRPr="00CE45B7">
        <w:rPr>
          <w:szCs w:val="24"/>
        </w:rPr>
        <w:t xml:space="preserve">Allow students to work on outline. </w:t>
      </w:r>
    </w:p>
    <w:p w:rsidR="00CE45B7" w:rsidRPr="00CE45B7" w:rsidRDefault="00CE45B7" w:rsidP="00CE45B7">
      <w:pPr>
        <w:spacing w:after="0" w:line="240" w:lineRule="auto"/>
        <w:ind w:left="720"/>
        <w:rPr>
          <w:szCs w:val="24"/>
        </w:rPr>
      </w:pPr>
    </w:p>
    <w:p w:rsidR="00942030" w:rsidRPr="00CE45B7" w:rsidRDefault="00942030" w:rsidP="00942030">
      <w:r w:rsidRPr="00CE45B7">
        <w:rPr>
          <w:b/>
        </w:rPr>
        <w:t xml:space="preserve">Homework: </w:t>
      </w:r>
      <w:r w:rsidR="00CE45B7" w:rsidRPr="00CE45B7">
        <w:t xml:space="preserve">Complete outline. </w:t>
      </w:r>
    </w:p>
    <w:p w:rsidR="00942030" w:rsidRPr="00CE45B7" w:rsidRDefault="00942030" w:rsidP="00942030">
      <w:r w:rsidRPr="00CE45B7">
        <w:rPr>
          <w:b/>
        </w:rPr>
        <w:t>Assessment:</w:t>
      </w:r>
      <w:r w:rsidRPr="00CE45B7">
        <w:t xml:space="preserve"> Teacher observations</w:t>
      </w:r>
    </w:p>
    <w:p w:rsidR="002B60C9" w:rsidRPr="00F348DF"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bookmarkEnd w:id="0"/>
      <w:r w:rsidRPr="00F348DF">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FE1344" w:rsidRPr="00FE1344" w:rsidRDefault="00FE1344" w:rsidP="00FE1344">
      <w:p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t>Objective</w:t>
      </w:r>
      <w:r w:rsidRPr="00FE1344">
        <w:rPr>
          <w:rFonts w:ascii="Times New Roman" w:eastAsia="Times New Roman" w:hAnsi="Times New Roman" w:cs="Times New Roman"/>
          <w:sz w:val="24"/>
          <w:szCs w:val="24"/>
        </w:rPr>
        <w:t xml:space="preserve">:  Students will be able to show the ability to questions different parts of a story.  Students will also be able to use the comprehension skill of a KWL chart to help develop good questions and to find the answers to those questions.  </w:t>
      </w:r>
      <w:r w:rsidRPr="00FE1344">
        <w:rPr>
          <w:rFonts w:ascii="Times New Roman" w:eastAsia="Times New Roman" w:hAnsi="Times New Roman" w:cs="Times New Roman"/>
          <w:b/>
          <w:sz w:val="24"/>
          <w:szCs w:val="24"/>
        </w:rPr>
        <w:t>Materials</w:t>
      </w:r>
      <w:r w:rsidRPr="00FE1344">
        <w:rPr>
          <w:rFonts w:ascii="Times New Roman" w:eastAsia="Times New Roman" w:hAnsi="Times New Roman" w:cs="Times New Roman"/>
          <w:sz w:val="24"/>
          <w:szCs w:val="24"/>
        </w:rPr>
        <w:t>: Houghton Mifflin Teacher’s Edition: Theme 5: One Land Many Trails</w:t>
      </w:r>
    </w:p>
    <w:p w:rsidR="00FE1344" w:rsidRPr="00FE1344" w:rsidRDefault="00FE1344" w:rsidP="00FE1344">
      <w:pPr>
        <w:numPr>
          <w:ilvl w:val="0"/>
          <w:numId w:val="31"/>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sz w:val="24"/>
          <w:szCs w:val="24"/>
        </w:rPr>
        <w:t xml:space="preserve">Leveled Readers: </w:t>
      </w:r>
    </w:p>
    <w:p w:rsidR="00FE1344" w:rsidRPr="00FE1344" w:rsidRDefault="00FE1344" w:rsidP="00FE1344">
      <w:pPr>
        <w:numPr>
          <w:ilvl w:val="1"/>
          <w:numId w:val="31"/>
        </w:numPr>
        <w:spacing w:after="0" w:line="240" w:lineRule="auto"/>
        <w:rPr>
          <w:rFonts w:ascii="Times New Roman" w:eastAsia="Times New Roman" w:hAnsi="Times New Roman" w:cs="Times New Roman"/>
          <w:sz w:val="24"/>
          <w:szCs w:val="24"/>
          <w:u w:val="single"/>
        </w:rPr>
      </w:pPr>
      <w:r w:rsidRPr="00FE1344">
        <w:rPr>
          <w:rFonts w:ascii="Times New Roman" w:eastAsia="Times New Roman" w:hAnsi="Times New Roman" w:cs="Times New Roman"/>
          <w:sz w:val="24"/>
          <w:szCs w:val="24"/>
          <w:u w:val="single"/>
        </w:rPr>
        <w:t>Journey to Free Town</w:t>
      </w:r>
    </w:p>
    <w:p w:rsidR="008E5DEC" w:rsidRPr="00FE1344" w:rsidRDefault="008E5DEC" w:rsidP="008E5DEC">
      <w:r w:rsidRPr="00FE1344">
        <w:rPr>
          <w:b/>
        </w:rPr>
        <w:t>Activities</w:t>
      </w:r>
      <w:r w:rsidRPr="00FE1344">
        <w:t>:</w:t>
      </w:r>
    </w:p>
    <w:p w:rsidR="008E5DEC" w:rsidRPr="00FE1344" w:rsidRDefault="008E5DEC" w:rsidP="00FE1344">
      <w:pPr>
        <w:numPr>
          <w:ilvl w:val="0"/>
          <w:numId w:val="37"/>
        </w:numPr>
        <w:spacing w:after="0" w:line="240" w:lineRule="auto"/>
      </w:pPr>
      <w:r w:rsidRPr="00FE1344">
        <w:rPr>
          <w:b/>
        </w:rPr>
        <w:t>Anticipatory Set:</w:t>
      </w:r>
      <w:r w:rsidRPr="00FE1344">
        <w:t xml:space="preserve"> Distribute the ‘hanlon dollars’, reading bags and connect four game boards.  </w:t>
      </w:r>
    </w:p>
    <w:p w:rsidR="008E5DEC" w:rsidRPr="00FE1344" w:rsidRDefault="008E5DEC" w:rsidP="00FE1344">
      <w:pPr>
        <w:numPr>
          <w:ilvl w:val="0"/>
          <w:numId w:val="37"/>
        </w:numPr>
        <w:spacing w:after="0" w:line="240" w:lineRule="auto"/>
      </w:pPr>
      <w:r w:rsidRPr="00FE1344">
        <w:t xml:space="preserve">Allow students to choose which activity they want to do and </w:t>
      </w:r>
      <w:r w:rsidR="007B28BF" w:rsidRPr="00FE1344">
        <w:t>teachers</w:t>
      </w:r>
      <w:r w:rsidRPr="00FE1344">
        <w:t xml:space="preserve"> will monitor student progress. </w:t>
      </w:r>
    </w:p>
    <w:p w:rsidR="008E5DEC" w:rsidRPr="00FE1344" w:rsidRDefault="008E5DEC" w:rsidP="00FE1344">
      <w:pPr>
        <w:numPr>
          <w:ilvl w:val="0"/>
          <w:numId w:val="37"/>
        </w:numPr>
        <w:spacing w:after="0" w:line="240" w:lineRule="auto"/>
      </w:pPr>
      <w:r w:rsidRPr="00FE1344">
        <w:t xml:space="preserve">Conclude with checking the comprehension and skills worksheet. </w:t>
      </w:r>
    </w:p>
    <w:p w:rsidR="008E5DEC" w:rsidRPr="00FE1344" w:rsidRDefault="008E5DEC" w:rsidP="008E5DE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rPr>
        <w:lastRenderedPageBreak/>
        <w:t>Assessment</w:t>
      </w:r>
      <w:r w:rsidRPr="00FE1344">
        <w:t>:</w:t>
      </w:r>
      <w:r w:rsidRPr="00FE1344">
        <w:rPr>
          <w:b/>
        </w:rPr>
        <w:t xml:space="preserve">  </w:t>
      </w:r>
      <w:r w:rsidRPr="00FE1344">
        <w:t xml:space="preserve">Teacher observations and independent work. </w:t>
      </w:r>
    </w:p>
    <w:p w:rsidR="00AE41DD" w:rsidRPr="00FE1344"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F348DF" w:rsidRPr="005A51F5" w:rsidRDefault="00AE41D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F348DF" w:rsidRPr="005A51F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 Math</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Objective:</w:t>
      </w:r>
      <w:r w:rsidRPr="005A51F5">
        <w:rPr>
          <w:rFonts w:ascii="Times New Roman" w:eastAsia="Times New Roman" w:hAnsi="Times New Roman" w:cs="Times New Roman"/>
          <w:b/>
          <w:color w:val="000000"/>
          <w:sz w:val="24"/>
          <w:szCs w:val="24"/>
        </w:rPr>
        <w:t xml:space="preserve"> </w:t>
      </w:r>
      <w:r w:rsidRPr="005A51F5">
        <w:rPr>
          <w:rFonts w:ascii="Times New Roman" w:eastAsia="Times New Roman" w:hAnsi="Times New Roman" w:cs="Times New Roman"/>
          <w:color w:val="000000"/>
          <w:sz w:val="24"/>
          <w:szCs w:val="24"/>
        </w:rPr>
        <w:t xml:space="preserve">For students to understand length in customary units.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Resources:</w:t>
      </w:r>
      <w:r w:rsidRPr="005A51F5">
        <w:rPr>
          <w:rFonts w:ascii="Times New Roman" w:eastAsia="Times New Roman" w:hAnsi="Times New Roman" w:cs="Times New Roman"/>
          <w:bCs/>
          <w:color w:val="000000"/>
          <w:sz w:val="24"/>
          <w:szCs w:val="24"/>
        </w:rPr>
        <w:t xml:space="preserve"> Glencoe Mathematics Teacher’s Manual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5A51F5">
        <w:rPr>
          <w:rFonts w:ascii="Times New Roman" w:eastAsia="Times New Roman" w:hAnsi="Times New Roman" w:cs="Times New Roman"/>
          <w:b/>
          <w:bCs/>
          <w:color w:val="000000"/>
          <w:sz w:val="24"/>
          <w:szCs w:val="24"/>
        </w:rPr>
        <w:t>Activities:</w:t>
      </w:r>
    </w:p>
    <w:p w:rsidR="005A51F5" w:rsidRPr="005A51F5" w:rsidRDefault="005A51F5" w:rsidP="005A51F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color w:val="000000"/>
          <w:sz w:val="24"/>
          <w:szCs w:val="24"/>
        </w:rPr>
        <w:t>Anticipatory Set:</w:t>
      </w:r>
      <w:r w:rsidRPr="005A51F5">
        <w:rPr>
          <w:rFonts w:ascii="Times New Roman" w:eastAsia="Times New Roman" w:hAnsi="Times New Roman" w:cs="Times New Roman"/>
          <w:color w:val="000000"/>
          <w:sz w:val="24"/>
          <w:szCs w:val="24"/>
        </w:rPr>
        <w:t xml:space="preserve">  12.1 Problem of the day. </w:t>
      </w:r>
    </w:p>
    <w:p w:rsidR="005A51F5" w:rsidRPr="005A51F5" w:rsidRDefault="005A51F5" w:rsidP="005A51F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 xml:space="preserve">Look over yesterday’s test. </w:t>
      </w:r>
    </w:p>
    <w:p w:rsidR="005A51F5" w:rsidRPr="005A51F5" w:rsidRDefault="005A51F5" w:rsidP="005A51F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Discuss problems using Interactive Chalkboard 12.1</w:t>
      </w:r>
    </w:p>
    <w:p w:rsidR="005A51F5" w:rsidRPr="005A51F5" w:rsidRDefault="005A51F5" w:rsidP="005A51F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color w:val="000000"/>
          <w:sz w:val="24"/>
          <w:szCs w:val="24"/>
        </w:rPr>
        <w:t xml:space="preserve">Students will complete 12.1 Homework. </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Assignment:</w:t>
      </w:r>
      <w:r w:rsidRPr="005A51F5">
        <w:rPr>
          <w:rFonts w:ascii="Times New Roman" w:eastAsia="Times New Roman" w:hAnsi="Times New Roman" w:cs="Times New Roman"/>
          <w:bCs/>
          <w:color w:val="000000"/>
          <w:sz w:val="24"/>
          <w:szCs w:val="24"/>
        </w:rPr>
        <w:t xml:space="preserve"> Worksheet 12.1</w:t>
      </w:r>
    </w:p>
    <w:p w:rsidR="005A51F5" w:rsidRPr="005A51F5" w:rsidRDefault="005A51F5" w:rsidP="005A51F5">
      <w:pPr>
        <w:autoSpaceDE w:val="0"/>
        <w:autoSpaceDN w:val="0"/>
        <w:adjustRightInd w:val="0"/>
        <w:spacing w:after="0" w:line="240" w:lineRule="auto"/>
        <w:rPr>
          <w:rFonts w:ascii="Times New Roman" w:eastAsia="Times New Roman" w:hAnsi="Times New Roman" w:cs="Times New Roman"/>
          <w:color w:val="000000"/>
          <w:sz w:val="24"/>
          <w:szCs w:val="24"/>
        </w:rPr>
      </w:pPr>
      <w:r w:rsidRPr="005A51F5">
        <w:rPr>
          <w:rFonts w:ascii="Times New Roman" w:eastAsia="Times New Roman" w:hAnsi="Times New Roman" w:cs="Times New Roman"/>
          <w:b/>
          <w:bCs/>
          <w:color w:val="000000"/>
          <w:sz w:val="24"/>
          <w:szCs w:val="24"/>
        </w:rPr>
        <w:t>Assessment:</w:t>
      </w:r>
      <w:r w:rsidRPr="005A51F5">
        <w:rPr>
          <w:rFonts w:ascii="Times New Roman" w:eastAsia="Times New Roman" w:hAnsi="Times New Roman" w:cs="Times New Roman"/>
          <w:bCs/>
          <w:color w:val="000000"/>
          <w:sz w:val="24"/>
          <w:szCs w:val="24"/>
        </w:rPr>
        <w:t xml:space="preserve"> </w:t>
      </w:r>
      <w:r w:rsidRPr="005A51F5">
        <w:rPr>
          <w:rFonts w:ascii="Times New Roman" w:eastAsia="Times New Roman" w:hAnsi="Times New Roman" w:cs="Times New Roman"/>
          <w:color w:val="000000"/>
          <w:sz w:val="24"/>
          <w:szCs w:val="24"/>
        </w:rPr>
        <w:t>Teacher observations and parent letter and homework</w:t>
      </w:r>
    </w:p>
    <w:p w:rsidR="00F348DF" w:rsidRDefault="00F348DF"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F348DF" w:rsidRDefault="00F348DF"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1:20-3:00 Bob Blowout</w:t>
      </w:r>
    </w:p>
    <w:p w:rsidR="008C63AD" w:rsidRPr="00FE1344"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EC7984"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40 BOB Check off</w:t>
      </w:r>
    </w:p>
    <w:p w:rsidR="000F7178" w:rsidRPr="00FE1344" w:rsidRDefault="000F7178" w:rsidP="000F7178">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E134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E1344">
        <w:t xml:space="preserve">Classroom Jobs, Assignment Notebooks, Room Clean-up, end of the day messages. </w:t>
      </w:r>
    </w:p>
    <w:p w:rsidR="000F7178" w:rsidRPr="00FE1344"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FE1344"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FE1344"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641FAD" w:rsidRPr="00FE1344" w:rsidRDefault="00641FAD">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FE1344" w:rsidRDefault="00ED1AE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F</w:t>
      </w:r>
      <w:r w:rsidR="005208F8"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r w:rsidR="003F0129"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March </w:t>
      </w:r>
      <w:r w:rsidR="00FE1344"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30</w:t>
      </w:r>
      <w:r w:rsidR="005208F8"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E134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FE1344"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FE1344" w:rsidRDefault="002C55ED" w:rsidP="00DD4E6F">
      <w:pPr>
        <w:pStyle w:val="ListParagraph"/>
        <w:numPr>
          <w:ilvl w:val="0"/>
          <w:numId w:val="3"/>
        </w:numPr>
      </w:pPr>
      <w:r w:rsidRPr="00FE1344">
        <w:t>Students enter building,</w:t>
      </w:r>
    </w:p>
    <w:p w:rsidR="002C55ED" w:rsidRPr="00FE1344" w:rsidRDefault="002C55ED" w:rsidP="00DD4E6F">
      <w:pPr>
        <w:pStyle w:val="ListParagraph"/>
        <w:numPr>
          <w:ilvl w:val="0"/>
          <w:numId w:val="3"/>
        </w:numPr>
      </w:pPr>
      <w:r w:rsidRPr="00FE1344">
        <w:t xml:space="preserve"> materials in lockers</w:t>
      </w:r>
    </w:p>
    <w:p w:rsidR="002C55ED" w:rsidRPr="00FE1344" w:rsidRDefault="002C55ED" w:rsidP="00DD4E6F">
      <w:pPr>
        <w:pStyle w:val="ListParagraph"/>
        <w:numPr>
          <w:ilvl w:val="0"/>
          <w:numId w:val="3"/>
        </w:numPr>
      </w:pPr>
      <w:r w:rsidRPr="00FE1344">
        <w:t xml:space="preserve"> lunch count</w:t>
      </w:r>
    </w:p>
    <w:p w:rsidR="002C55ED" w:rsidRPr="00FE1344" w:rsidRDefault="002C55ED" w:rsidP="00DD4E6F">
      <w:pPr>
        <w:pStyle w:val="ListParagraph"/>
        <w:numPr>
          <w:ilvl w:val="0"/>
          <w:numId w:val="3"/>
        </w:numPr>
      </w:pPr>
      <w:r w:rsidRPr="00FE1344">
        <w:t>attendance</w:t>
      </w:r>
    </w:p>
    <w:p w:rsidR="002C55ED" w:rsidRPr="00FE1344"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FE1344" w:rsidRDefault="002C55ED" w:rsidP="002C55ED">
      <w:pPr>
        <w:spacing w:line="240" w:lineRule="auto"/>
      </w:pPr>
      <w:r w:rsidRPr="00FE1344">
        <w:rPr>
          <w:b/>
        </w:rPr>
        <w:t>Objective:</w:t>
      </w:r>
      <w:r w:rsidRPr="00FE1344">
        <w:t xml:space="preserve"> Students build editing and revision skills.  Review and increase understanding of the components of the written language. </w:t>
      </w:r>
    </w:p>
    <w:p w:rsidR="002C55ED" w:rsidRPr="00FE1344" w:rsidRDefault="002C55ED" w:rsidP="002C55ED">
      <w:pPr>
        <w:spacing w:line="240" w:lineRule="auto"/>
      </w:pPr>
      <w:r w:rsidRPr="00FE1344">
        <w:rPr>
          <w:b/>
        </w:rPr>
        <w:t>Material:</w:t>
      </w:r>
      <w:r w:rsidRPr="00FE1344">
        <w:t xml:space="preserve"> Student DOL booklets, Smart board slides. </w:t>
      </w:r>
    </w:p>
    <w:p w:rsidR="002C55ED" w:rsidRPr="00FE1344" w:rsidRDefault="002C55ED" w:rsidP="002C55ED">
      <w:pPr>
        <w:spacing w:line="240" w:lineRule="auto"/>
        <w:rPr>
          <w:b/>
        </w:rPr>
      </w:pPr>
      <w:r w:rsidRPr="00FE1344">
        <w:rPr>
          <w:b/>
        </w:rPr>
        <w:t>Procedure:</w:t>
      </w:r>
    </w:p>
    <w:p w:rsidR="002C55ED" w:rsidRPr="00FE1344" w:rsidRDefault="002C55ED" w:rsidP="00DD4E6F">
      <w:pPr>
        <w:pStyle w:val="ListParagraph"/>
        <w:numPr>
          <w:ilvl w:val="0"/>
          <w:numId w:val="7"/>
        </w:numPr>
        <w:spacing w:line="240" w:lineRule="auto"/>
      </w:pPr>
      <w:r w:rsidRPr="00FE1344">
        <w:t xml:space="preserve">Students complete that day’s DOL activities independently. </w:t>
      </w:r>
    </w:p>
    <w:p w:rsidR="002C55ED" w:rsidRPr="00FE1344" w:rsidRDefault="002C55ED" w:rsidP="00DD4E6F">
      <w:pPr>
        <w:pStyle w:val="ListParagraph"/>
        <w:numPr>
          <w:ilvl w:val="0"/>
          <w:numId w:val="7"/>
        </w:numPr>
        <w:spacing w:line="240" w:lineRule="auto"/>
      </w:pPr>
      <w:r w:rsidRPr="00FE1344">
        <w:t xml:space="preserve">Check and discuss as a whole class using smart board. </w:t>
      </w:r>
    </w:p>
    <w:p w:rsidR="002C55ED" w:rsidRPr="00FE1344" w:rsidRDefault="002C55ED" w:rsidP="00DD4E6F">
      <w:pPr>
        <w:pStyle w:val="ListParagraph"/>
        <w:numPr>
          <w:ilvl w:val="0"/>
          <w:numId w:val="7"/>
        </w:numPr>
        <w:spacing w:line="240" w:lineRule="auto"/>
      </w:pPr>
    </w:p>
    <w:p w:rsidR="002C55ED" w:rsidRPr="00FE1344" w:rsidRDefault="002C55ED" w:rsidP="002C55ED">
      <w:pPr>
        <w:spacing w:line="240" w:lineRule="auto"/>
      </w:pPr>
      <w:r w:rsidRPr="00FE1344">
        <w:rPr>
          <w:b/>
        </w:rPr>
        <w:t>Assessment:</w:t>
      </w:r>
      <w:r w:rsidRPr="00FE1344">
        <w:t xml:space="preserve"> Teacher observations and spot checking student booklets. </w:t>
      </w:r>
    </w:p>
    <w:p w:rsidR="002C55ED" w:rsidRPr="00FE1344" w:rsidRDefault="002C55ED" w:rsidP="002C55ED">
      <w:pPr>
        <w:spacing w:line="240" w:lineRule="auto"/>
      </w:pPr>
      <w:r w:rsidRPr="00FE1344">
        <w:rPr>
          <w:b/>
        </w:rPr>
        <w:t>Homework:</w:t>
      </w:r>
      <w:r w:rsidRPr="00FE1344">
        <w:t xml:space="preserve"> None</w:t>
      </w:r>
    </w:p>
    <w:p w:rsidR="008E1C33" w:rsidRPr="00FE1344"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FE1344"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8E1C33" w:rsidRPr="00F348DF" w:rsidRDefault="00EC7984"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7B28B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 SPELLING</w:t>
      </w:r>
      <w:r w:rsidR="008E1C33"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Test and Spello</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E1C33" w:rsidRPr="00F348DF" w:rsidRDefault="008E5DEC"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F348DF"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w:t>
      </w:r>
      <w:r w:rsidRPr="00F348D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Reading</w:t>
      </w:r>
    </w:p>
    <w:p w:rsidR="00FE1344" w:rsidRPr="00FE1344" w:rsidRDefault="00FE1344" w:rsidP="00FE1344">
      <w:p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t>Objective</w:t>
      </w:r>
      <w:r w:rsidRPr="00FE1344">
        <w:rPr>
          <w:rFonts w:ascii="Times New Roman" w:eastAsia="Times New Roman" w:hAnsi="Times New Roman" w:cs="Times New Roman"/>
          <w:sz w:val="24"/>
          <w:szCs w:val="24"/>
        </w:rPr>
        <w:t xml:space="preserve">:  Students will be able to show the ability to questions different parts of a story.  Students will also be able to use the comprehension skill of a KWL chart to help develop good questions and to find the answers to those questions.  </w:t>
      </w:r>
    </w:p>
    <w:p w:rsidR="00FE1344" w:rsidRPr="00FE1344" w:rsidRDefault="00FE1344" w:rsidP="00FE1344">
      <w:p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t>Materials</w:t>
      </w:r>
      <w:r w:rsidRPr="00FE1344">
        <w:rPr>
          <w:rFonts w:ascii="Times New Roman" w:eastAsia="Times New Roman" w:hAnsi="Times New Roman" w:cs="Times New Roman"/>
          <w:sz w:val="24"/>
          <w:szCs w:val="24"/>
        </w:rPr>
        <w:t>: Houghton Mifflin Teacher’s Edition: Theme 5: One Land Many Trails, Weekly Skills Test 2</w:t>
      </w:r>
    </w:p>
    <w:p w:rsidR="00FE1344" w:rsidRPr="00FE1344" w:rsidRDefault="00FE1344" w:rsidP="00FE1344">
      <w:pPr>
        <w:numPr>
          <w:ilvl w:val="0"/>
          <w:numId w:val="31"/>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sz w:val="24"/>
          <w:szCs w:val="24"/>
        </w:rPr>
        <w:t xml:space="preserve">Leveled Readers: </w:t>
      </w:r>
    </w:p>
    <w:p w:rsidR="00FE1344" w:rsidRPr="00FE1344" w:rsidRDefault="00FE1344" w:rsidP="00FE1344">
      <w:pPr>
        <w:numPr>
          <w:ilvl w:val="1"/>
          <w:numId w:val="31"/>
        </w:numPr>
        <w:spacing w:after="0" w:line="240" w:lineRule="auto"/>
        <w:rPr>
          <w:rFonts w:ascii="Times New Roman" w:eastAsia="Times New Roman" w:hAnsi="Times New Roman" w:cs="Times New Roman"/>
          <w:sz w:val="24"/>
          <w:szCs w:val="24"/>
          <w:u w:val="single"/>
        </w:rPr>
      </w:pPr>
      <w:r w:rsidRPr="00FE1344">
        <w:rPr>
          <w:rFonts w:ascii="Times New Roman" w:eastAsia="Times New Roman" w:hAnsi="Times New Roman" w:cs="Times New Roman"/>
          <w:sz w:val="24"/>
          <w:szCs w:val="24"/>
          <w:u w:val="single"/>
        </w:rPr>
        <w:t>Journey to Free Town</w:t>
      </w:r>
    </w:p>
    <w:p w:rsidR="00FE1344" w:rsidRPr="00FE1344" w:rsidRDefault="00FE1344" w:rsidP="00FE1344">
      <w:pPr>
        <w:numPr>
          <w:ilvl w:val="1"/>
          <w:numId w:val="31"/>
        </w:numPr>
        <w:spacing w:after="0" w:line="240" w:lineRule="auto"/>
        <w:rPr>
          <w:rFonts w:ascii="Times New Roman" w:eastAsia="Times New Roman" w:hAnsi="Times New Roman" w:cs="Times New Roman"/>
          <w:sz w:val="24"/>
          <w:szCs w:val="24"/>
        </w:rPr>
      </w:pPr>
      <w:smartTag w:uri="urn:schemas-microsoft-com:office:smarttags" w:element="place">
        <w:smartTag w:uri="urn:schemas-microsoft-com:office:smarttags" w:element="City">
          <w:r w:rsidRPr="00FE1344">
            <w:rPr>
              <w:rFonts w:ascii="Times New Roman" w:eastAsia="Times New Roman" w:hAnsi="Times New Roman" w:cs="Times New Roman"/>
              <w:sz w:val="24"/>
              <w:szCs w:val="24"/>
              <w:u w:val="single"/>
            </w:rPr>
            <w:t>Buffalo</w:t>
          </w:r>
        </w:smartTag>
      </w:smartTag>
      <w:r w:rsidRPr="00FE1344">
        <w:rPr>
          <w:rFonts w:ascii="Times New Roman" w:eastAsia="Times New Roman" w:hAnsi="Times New Roman" w:cs="Times New Roman"/>
          <w:sz w:val="24"/>
          <w:szCs w:val="24"/>
          <w:u w:val="single"/>
        </w:rPr>
        <w:t xml:space="preserve"> Bills Wild West Show</w:t>
      </w:r>
    </w:p>
    <w:p w:rsidR="00FE1344" w:rsidRPr="00FE1344" w:rsidRDefault="00FE1344" w:rsidP="00FE1344">
      <w:pPr>
        <w:numPr>
          <w:ilvl w:val="1"/>
          <w:numId w:val="31"/>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sz w:val="24"/>
          <w:szCs w:val="24"/>
          <w:u w:val="single"/>
        </w:rPr>
        <w:t>C.W. Post</w:t>
      </w:r>
    </w:p>
    <w:p w:rsidR="00FE1344" w:rsidRPr="00FE1344" w:rsidRDefault="00FE1344" w:rsidP="00FE1344">
      <w:pPr>
        <w:spacing w:after="0" w:line="240" w:lineRule="auto"/>
        <w:rPr>
          <w:rFonts w:ascii="Times New Roman" w:eastAsia="Times New Roman" w:hAnsi="Times New Roman" w:cs="Times New Roman"/>
          <w:b/>
          <w:sz w:val="24"/>
          <w:szCs w:val="24"/>
        </w:rPr>
      </w:pPr>
      <w:r w:rsidRPr="00FE1344">
        <w:rPr>
          <w:rFonts w:ascii="Times New Roman" w:eastAsia="Times New Roman" w:hAnsi="Times New Roman" w:cs="Times New Roman"/>
          <w:b/>
          <w:sz w:val="24"/>
          <w:szCs w:val="24"/>
        </w:rPr>
        <w:t>Activities:</w:t>
      </w:r>
    </w:p>
    <w:p w:rsidR="00FE1344" w:rsidRPr="00FE1344" w:rsidRDefault="00FE1344" w:rsidP="00FE1344">
      <w:pPr>
        <w:numPr>
          <w:ilvl w:val="0"/>
          <w:numId w:val="38"/>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lastRenderedPageBreak/>
        <w:t>Anticipatory Set:</w:t>
      </w:r>
      <w:r w:rsidRPr="00FE1344">
        <w:rPr>
          <w:rFonts w:ascii="Times New Roman" w:eastAsia="Times New Roman" w:hAnsi="Times New Roman" w:cs="Times New Roman"/>
          <w:sz w:val="24"/>
          <w:szCs w:val="24"/>
        </w:rPr>
        <w:t xml:space="preserve">  “Prairie Job Wanted” page 495R.  Orally complete as a whole class.   </w:t>
      </w:r>
    </w:p>
    <w:p w:rsidR="00FE1344" w:rsidRPr="00FE1344" w:rsidRDefault="00FE1344" w:rsidP="00FE1344">
      <w:pPr>
        <w:numPr>
          <w:ilvl w:val="0"/>
          <w:numId w:val="38"/>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sz w:val="24"/>
          <w:szCs w:val="24"/>
        </w:rPr>
        <w:t xml:space="preserve">Meet with any other groups that are needed.  Students that are not meeting in the small group can either choose another reader or work on the challenge activity. </w:t>
      </w:r>
    </w:p>
    <w:p w:rsidR="00FE1344" w:rsidRPr="00FE1344" w:rsidRDefault="00FE1344" w:rsidP="00FE1344">
      <w:pPr>
        <w:numPr>
          <w:ilvl w:val="0"/>
          <w:numId w:val="38"/>
        </w:num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sz w:val="24"/>
          <w:szCs w:val="24"/>
        </w:rPr>
        <w:t>Allow for students to take the Week 2 Weekly Skills Test</w:t>
      </w:r>
    </w:p>
    <w:p w:rsidR="00FE1344" w:rsidRPr="00FE1344" w:rsidRDefault="00FE1344" w:rsidP="00FE1344">
      <w:p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t>Assessment:</w:t>
      </w:r>
      <w:r w:rsidRPr="00FE1344">
        <w:rPr>
          <w:rFonts w:ascii="Times New Roman" w:eastAsia="Times New Roman" w:hAnsi="Times New Roman" w:cs="Times New Roman"/>
          <w:sz w:val="24"/>
          <w:szCs w:val="24"/>
        </w:rPr>
        <w:t xml:space="preserve">  Weekly Skills Test </w:t>
      </w:r>
    </w:p>
    <w:p w:rsidR="00FE1344" w:rsidRPr="00FE1344" w:rsidRDefault="00FE1344" w:rsidP="00FE1344">
      <w:pPr>
        <w:spacing w:after="0" w:line="240" w:lineRule="auto"/>
        <w:rPr>
          <w:rFonts w:ascii="Times New Roman" w:eastAsia="Times New Roman" w:hAnsi="Times New Roman" w:cs="Times New Roman"/>
          <w:sz w:val="24"/>
          <w:szCs w:val="24"/>
        </w:rPr>
      </w:pPr>
      <w:r w:rsidRPr="00FE1344">
        <w:rPr>
          <w:rFonts w:ascii="Times New Roman" w:eastAsia="Times New Roman" w:hAnsi="Times New Roman" w:cs="Times New Roman"/>
          <w:b/>
          <w:sz w:val="24"/>
          <w:szCs w:val="24"/>
        </w:rPr>
        <w:t>Assignment:</w:t>
      </w:r>
      <w:r w:rsidRPr="00FE1344">
        <w:rPr>
          <w:rFonts w:ascii="Times New Roman" w:eastAsia="Times New Roman" w:hAnsi="Times New Roman" w:cs="Times New Roman"/>
          <w:sz w:val="24"/>
          <w:szCs w:val="24"/>
        </w:rPr>
        <w:t xml:space="preserve"> Independent </w:t>
      </w:r>
      <w:smartTag w:uri="urn:schemas-microsoft-com:office:smarttags" w:element="place">
        <w:smartTag w:uri="urn:schemas-microsoft-com:office:smarttags" w:element="City">
          <w:r w:rsidRPr="00FE1344">
            <w:rPr>
              <w:rFonts w:ascii="Times New Roman" w:eastAsia="Times New Roman" w:hAnsi="Times New Roman" w:cs="Times New Roman"/>
              <w:sz w:val="24"/>
              <w:szCs w:val="24"/>
            </w:rPr>
            <w:t>Reading</w:t>
          </w:r>
        </w:smartTag>
      </w:smartTag>
      <w:r w:rsidRPr="00FE1344">
        <w:rPr>
          <w:rFonts w:ascii="Times New Roman" w:eastAsia="Times New Roman" w:hAnsi="Times New Roman" w:cs="Times New Roman"/>
          <w:sz w:val="24"/>
          <w:szCs w:val="24"/>
        </w:rPr>
        <w:t xml:space="preserve"> </w:t>
      </w:r>
    </w:p>
    <w:p w:rsidR="008E5DEC" w:rsidRPr="008E5DEC" w:rsidRDefault="008E5DEC" w:rsidP="008E5DEC">
      <w:pPr>
        <w:spacing w:after="0" w:line="240" w:lineRule="auto"/>
        <w:rPr>
          <w:rFonts w:ascii="Times New Roman" w:eastAsia="Times New Roman" w:hAnsi="Times New Roman" w:cs="Times New Roman"/>
          <w:sz w:val="24"/>
          <w:szCs w:val="24"/>
          <w:highlight w:val="yellow"/>
        </w:rPr>
      </w:pPr>
      <w:r w:rsidRPr="008E5DEC">
        <w:rPr>
          <w:rFonts w:ascii="Times New Roman" w:eastAsia="Times New Roman" w:hAnsi="Times New Roman" w:cs="Times New Roman"/>
          <w:sz w:val="24"/>
          <w:szCs w:val="24"/>
          <w:highlight w:val="yellow"/>
        </w:rPr>
        <w:t xml:space="preserve"> </w:t>
      </w:r>
    </w:p>
    <w:p w:rsidR="000B1DE2" w:rsidRPr="00FE1344"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Lunch &amp; Recess</w:t>
      </w:r>
    </w:p>
    <w:p w:rsidR="00BD792F" w:rsidRPr="00BD792F" w:rsidRDefault="00FE1344" w:rsidP="00BD792F">
      <w:r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11:30 END</w:t>
      </w:r>
      <w:r w:rsidR="00BD792F" w:rsidRPr="00FE13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of the Day Wrap-Up:</w:t>
      </w:r>
      <w:r w:rsidR="00BD792F" w:rsidRPr="00FE134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D792F" w:rsidRPr="00FE1344">
        <w:t>Classroom Jobs, Assignment Notebooks, Room Clean-up, end of the day messages.</w:t>
      </w:r>
      <w:r w:rsidR="00BD792F" w:rsidRPr="00BD792F">
        <w:t xml:space="preserve"> </w:t>
      </w: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sectPr w:rsidR="00952EC1" w:rsidRPr="00952EC1"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196"/>
    <w:multiLevelType w:val="hybridMultilevel"/>
    <w:tmpl w:val="429014D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F515D"/>
    <w:multiLevelType w:val="hybridMultilevel"/>
    <w:tmpl w:val="3C4A2EE0"/>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760A0E"/>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7DD1EEF"/>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546774"/>
    <w:multiLevelType w:val="hybridMultilevel"/>
    <w:tmpl w:val="14D0CF62"/>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208C4595"/>
    <w:multiLevelType w:val="hybridMultilevel"/>
    <w:tmpl w:val="329E23A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C06718"/>
    <w:multiLevelType w:val="hybridMultilevel"/>
    <w:tmpl w:val="976E026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7D386E"/>
    <w:multiLevelType w:val="hybridMultilevel"/>
    <w:tmpl w:val="0DEA4052"/>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18357E"/>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B57FE4"/>
    <w:multiLevelType w:val="hybridMultilevel"/>
    <w:tmpl w:val="44F00F8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74796E"/>
    <w:multiLevelType w:val="hybridMultilevel"/>
    <w:tmpl w:val="90C2CFE0"/>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783AED"/>
    <w:multiLevelType w:val="hybridMultilevel"/>
    <w:tmpl w:val="91FE3DE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DB7BD7"/>
    <w:multiLevelType w:val="hybridMultilevel"/>
    <w:tmpl w:val="56D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693843"/>
    <w:multiLevelType w:val="hybridMultilevel"/>
    <w:tmpl w:val="1E42555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923A6A"/>
    <w:multiLevelType w:val="hybridMultilevel"/>
    <w:tmpl w:val="007A8514"/>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7607676"/>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4B816442"/>
    <w:multiLevelType w:val="hybridMultilevel"/>
    <w:tmpl w:val="EC90F89A"/>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005ABA"/>
    <w:multiLevelType w:val="hybridMultilevel"/>
    <w:tmpl w:val="A4084C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C44734"/>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0846A2"/>
    <w:multiLevelType w:val="hybridMultilevel"/>
    <w:tmpl w:val="D020F04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507E91"/>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57D852F3"/>
    <w:multiLevelType w:val="hybridMultilevel"/>
    <w:tmpl w:val="EDB246C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9C6705"/>
    <w:multiLevelType w:val="hybridMultilevel"/>
    <w:tmpl w:val="899218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315A953E">
      <w:start w:val="1"/>
      <w:numFmt w:val="decimal"/>
      <w:lvlText w:val="%4."/>
      <w:lvlJc w:val="left"/>
      <w:pPr>
        <w:tabs>
          <w:tab w:val="num" w:pos="2880"/>
        </w:tabs>
        <w:ind w:left="2880" w:hanging="360"/>
      </w:pPr>
      <w:rPr>
        <w:rFonts w:hint="default"/>
        <w:b/>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AB35D35"/>
    <w:multiLevelType w:val="hybridMultilevel"/>
    <w:tmpl w:val="E4D0B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95B28F8"/>
    <w:multiLevelType w:val="hybridMultilevel"/>
    <w:tmpl w:val="5CE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897FAA"/>
    <w:multiLevelType w:val="hybridMultilevel"/>
    <w:tmpl w:val="C6901E4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3B65AF"/>
    <w:multiLevelType w:val="hybridMultilevel"/>
    <w:tmpl w:val="595473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6F3D58D4"/>
    <w:multiLevelType w:val="hybridMultilevel"/>
    <w:tmpl w:val="6E80A2E8"/>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6D6CA6"/>
    <w:multiLevelType w:val="hybridMultilevel"/>
    <w:tmpl w:val="D14CE48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772508"/>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4"/>
  </w:num>
  <w:num w:numId="3">
    <w:abstractNumId w:val="39"/>
  </w:num>
  <w:num w:numId="4">
    <w:abstractNumId w:val="18"/>
  </w:num>
  <w:num w:numId="5">
    <w:abstractNumId w:val="19"/>
  </w:num>
  <w:num w:numId="6">
    <w:abstractNumId w:val="6"/>
  </w:num>
  <w:num w:numId="7">
    <w:abstractNumId w:val="41"/>
  </w:num>
  <w:num w:numId="8">
    <w:abstractNumId w:val="3"/>
  </w:num>
  <w:num w:numId="9">
    <w:abstractNumId w:val="2"/>
  </w:num>
  <w:num w:numId="10">
    <w:abstractNumId w:val="31"/>
  </w:num>
  <w:num w:numId="11">
    <w:abstractNumId w:val="30"/>
  </w:num>
  <w:num w:numId="12">
    <w:abstractNumId w:val="23"/>
  </w:num>
  <w:num w:numId="13">
    <w:abstractNumId w:val="5"/>
  </w:num>
  <w:num w:numId="14">
    <w:abstractNumId w:val="16"/>
  </w:num>
  <w:num w:numId="15">
    <w:abstractNumId w:val="12"/>
  </w:num>
  <w:num w:numId="16">
    <w:abstractNumId w:val="8"/>
  </w:num>
  <w:num w:numId="17">
    <w:abstractNumId w:val="40"/>
  </w:num>
  <w:num w:numId="18">
    <w:abstractNumId w:val="15"/>
  </w:num>
  <w:num w:numId="19">
    <w:abstractNumId w:val="28"/>
  </w:num>
  <w:num w:numId="20">
    <w:abstractNumId w:val="11"/>
  </w:num>
  <w:num w:numId="21">
    <w:abstractNumId w:val="7"/>
  </w:num>
  <w:num w:numId="22">
    <w:abstractNumId w:val="21"/>
  </w:num>
  <w:num w:numId="23">
    <w:abstractNumId w:val="27"/>
  </w:num>
  <w:num w:numId="24">
    <w:abstractNumId w:val="36"/>
  </w:num>
  <w:num w:numId="25">
    <w:abstractNumId w:val="33"/>
  </w:num>
  <w:num w:numId="26">
    <w:abstractNumId w:val="35"/>
  </w:num>
  <w:num w:numId="27">
    <w:abstractNumId w:val="22"/>
  </w:num>
  <w:num w:numId="28">
    <w:abstractNumId w:val="13"/>
  </w:num>
  <w:num w:numId="29">
    <w:abstractNumId w:val="14"/>
  </w:num>
  <w:num w:numId="30">
    <w:abstractNumId w:val="9"/>
  </w:num>
  <w:num w:numId="31">
    <w:abstractNumId w:val="29"/>
  </w:num>
  <w:num w:numId="32">
    <w:abstractNumId w:val="26"/>
  </w:num>
  <w:num w:numId="33">
    <w:abstractNumId w:val="20"/>
  </w:num>
  <w:num w:numId="34">
    <w:abstractNumId w:val="17"/>
  </w:num>
  <w:num w:numId="35">
    <w:abstractNumId w:val="10"/>
  </w:num>
  <w:num w:numId="36">
    <w:abstractNumId w:val="25"/>
  </w:num>
  <w:num w:numId="37">
    <w:abstractNumId w:val="24"/>
  </w:num>
  <w:num w:numId="38">
    <w:abstractNumId w:val="4"/>
  </w:num>
  <w:num w:numId="39">
    <w:abstractNumId w:val="37"/>
  </w:num>
  <w:num w:numId="40">
    <w:abstractNumId w:val="0"/>
  </w:num>
  <w:num w:numId="41">
    <w:abstractNumId w:val="38"/>
  </w:num>
  <w:num w:numId="42">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204D6"/>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70C9"/>
    <w:rsid w:val="002A22F1"/>
    <w:rsid w:val="002B0F44"/>
    <w:rsid w:val="002B60C9"/>
    <w:rsid w:val="002C55ED"/>
    <w:rsid w:val="00330337"/>
    <w:rsid w:val="00344BEE"/>
    <w:rsid w:val="00352F0B"/>
    <w:rsid w:val="00365025"/>
    <w:rsid w:val="003704F6"/>
    <w:rsid w:val="00374D98"/>
    <w:rsid w:val="003803B8"/>
    <w:rsid w:val="0038276C"/>
    <w:rsid w:val="00385B09"/>
    <w:rsid w:val="003976E8"/>
    <w:rsid w:val="003B03C5"/>
    <w:rsid w:val="003C47B4"/>
    <w:rsid w:val="003E7A64"/>
    <w:rsid w:val="003F0129"/>
    <w:rsid w:val="00412E89"/>
    <w:rsid w:val="00440152"/>
    <w:rsid w:val="00461AF2"/>
    <w:rsid w:val="00462C45"/>
    <w:rsid w:val="0047014B"/>
    <w:rsid w:val="00480813"/>
    <w:rsid w:val="00485F13"/>
    <w:rsid w:val="004E7ED7"/>
    <w:rsid w:val="005208F8"/>
    <w:rsid w:val="00574C4A"/>
    <w:rsid w:val="005865D4"/>
    <w:rsid w:val="005A51F5"/>
    <w:rsid w:val="005E4164"/>
    <w:rsid w:val="00610585"/>
    <w:rsid w:val="00641FAD"/>
    <w:rsid w:val="006872C7"/>
    <w:rsid w:val="006B6959"/>
    <w:rsid w:val="006E4A2C"/>
    <w:rsid w:val="007011DF"/>
    <w:rsid w:val="00701834"/>
    <w:rsid w:val="00740DFE"/>
    <w:rsid w:val="00747CC9"/>
    <w:rsid w:val="00767528"/>
    <w:rsid w:val="00780300"/>
    <w:rsid w:val="007B28BF"/>
    <w:rsid w:val="007C22B1"/>
    <w:rsid w:val="007E1DE1"/>
    <w:rsid w:val="007F7F8B"/>
    <w:rsid w:val="00810786"/>
    <w:rsid w:val="00834713"/>
    <w:rsid w:val="00862822"/>
    <w:rsid w:val="00894E32"/>
    <w:rsid w:val="008B0A1F"/>
    <w:rsid w:val="008B2E85"/>
    <w:rsid w:val="008C63AD"/>
    <w:rsid w:val="008D735C"/>
    <w:rsid w:val="008E1C33"/>
    <w:rsid w:val="008E5DEC"/>
    <w:rsid w:val="00907DA8"/>
    <w:rsid w:val="00920B96"/>
    <w:rsid w:val="009338AC"/>
    <w:rsid w:val="00934AC5"/>
    <w:rsid w:val="00942030"/>
    <w:rsid w:val="00952EC1"/>
    <w:rsid w:val="00953638"/>
    <w:rsid w:val="00963009"/>
    <w:rsid w:val="00964369"/>
    <w:rsid w:val="009749B8"/>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BD792F"/>
    <w:rsid w:val="00C04E77"/>
    <w:rsid w:val="00C25507"/>
    <w:rsid w:val="00C40D81"/>
    <w:rsid w:val="00C4757C"/>
    <w:rsid w:val="00C74A72"/>
    <w:rsid w:val="00CD23BC"/>
    <w:rsid w:val="00CD688B"/>
    <w:rsid w:val="00CD7D14"/>
    <w:rsid w:val="00CE45B7"/>
    <w:rsid w:val="00CE5ADE"/>
    <w:rsid w:val="00CF21D2"/>
    <w:rsid w:val="00D15FE2"/>
    <w:rsid w:val="00D24C4F"/>
    <w:rsid w:val="00D26807"/>
    <w:rsid w:val="00D4413B"/>
    <w:rsid w:val="00D75D58"/>
    <w:rsid w:val="00D763A0"/>
    <w:rsid w:val="00D76E91"/>
    <w:rsid w:val="00DD4E6F"/>
    <w:rsid w:val="00E023F9"/>
    <w:rsid w:val="00E32AF6"/>
    <w:rsid w:val="00E64758"/>
    <w:rsid w:val="00EA1B6E"/>
    <w:rsid w:val="00EA3F0A"/>
    <w:rsid w:val="00EC7984"/>
    <w:rsid w:val="00ED1AE8"/>
    <w:rsid w:val="00EF7D8D"/>
    <w:rsid w:val="00F00DE6"/>
    <w:rsid w:val="00F14789"/>
    <w:rsid w:val="00F27DD0"/>
    <w:rsid w:val="00F348DF"/>
    <w:rsid w:val="00F46EE9"/>
    <w:rsid w:val="00F718A4"/>
    <w:rsid w:val="00F92F10"/>
    <w:rsid w:val="00FA1DD2"/>
    <w:rsid w:val="00FB201E"/>
    <w:rsid w:val="00FC5D6F"/>
    <w:rsid w:val="00FE1344"/>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C35C0-C4B6-4AFA-AAC6-69EB8187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2378</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8</cp:revision>
  <cp:lastPrinted>2012-03-01T18:21:00Z</cp:lastPrinted>
  <dcterms:created xsi:type="dcterms:W3CDTF">2012-03-12T20:53:00Z</dcterms:created>
  <dcterms:modified xsi:type="dcterms:W3CDTF">2012-03-21T15:28:00Z</dcterms:modified>
</cp:coreProperties>
</file>